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90D3D" w14:textId="3FCDAB88" w:rsidR="002043A8" w:rsidRDefault="003758B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C68BF5" wp14:editId="2C61F14C">
                <wp:simplePos x="0" y="0"/>
                <wp:positionH relativeFrom="column">
                  <wp:posOffset>-501091</wp:posOffset>
                </wp:positionH>
                <wp:positionV relativeFrom="paragraph">
                  <wp:posOffset>-471830</wp:posOffset>
                </wp:positionV>
                <wp:extent cx="10767974" cy="3675126"/>
                <wp:effectExtent l="0" t="0" r="0" b="1905"/>
                <wp:wrapNone/>
                <wp:docPr id="1215298766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7974" cy="3675126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7000"/>
                              </a:schemeClr>
                            </a:gs>
                            <a:gs pos="50000">
                              <a:schemeClr val="accent6">
                                <a:lumMod val="90000"/>
                                <a:lumOff val="10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5400000" scaled="0"/>
                          <a:tileRect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8ED637E" w14:textId="77777777" w:rsidR="001A0B4F" w:rsidRDefault="001A0B4F" w:rsidP="001A0B4F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</w:p>
                          <w:p w14:paraId="58A1EFC0" w14:textId="77777777" w:rsidR="001A0B4F" w:rsidRPr="00251017" w:rsidRDefault="001A0B4F" w:rsidP="001A0B4F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2DA0514F" w14:textId="75870A45" w:rsidR="001A0B4F" w:rsidRPr="0031681F" w:rsidRDefault="001A0B4F" w:rsidP="001A0B4F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31681F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Questo progetto è stato co-finanziato</w:t>
                            </w:r>
                          </w:p>
                          <w:p w14:paraId="43127369" w14:textId="3C0F8FFF" w:rsidR="003758B6" w:rsidRDefault="001A0B4F" w:rsidP="001D268A">
                            <w:pPr>
                              <w:spacing w:after="360" w:line="240" w:lineRule="auto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31681F">
                              <w:rPr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dal Fondo europeo agricolo per lo sviluppo rurale (FEASR</w:t>
                            </w:r>
                            <w:r w:rsidRPr="0031681F"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)</w:t>
                            </w:r>
                          </w:p>
                          <w:p w14:paraId="13A4F5FA" w14:textId="706F7600" w:rsidR="001D268A" w:rsidRPr="00251017" w:rsidRDefault="00AF0AD0" w:rsidP="001A0B4F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251017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Intervento </w:t>
                            </w:r>
                            <w:r w:rsidR="001D268A" w:rsidRPr="00251017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48"/>
                                <w:szCs w:val="48"/>
                              </w:rPr>
                              <w:t>SRG06 LEADER – Attuazione strategia di sviluppo locale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C68BF5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39.45pt;margin-top:-37.15pt;width:847.85pt;height:28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" fillcolor="#336f1e [2153]" stroked="f" strokeweight=".5pt">
                <v:fill color2="white [3212]" rotate="t" colors="0 #34701f;.5 #59be34;1 white" focus="100%" type="gradient">
                  <o:fill v:ext="view" type="gradientUnscaled"/>
                </v:fill>
                <v:textbox>
                  <w:txbxContent>
                    <w:p w14:paraId="28ED637E" w14:textId="77777777" w:rsidR="001A0B4F" w:rsidRDefault="001A0B4F" w:rsidP="001A0B4F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56"/>
                          <w:szCs w:val="56"/>
                        </w:rPr>
                      </w:pPr>
                    </w:p>
                    <w:p w14:paraId="58A1EFC0" w14:textId="77777777" w:rsidR="001A0B4F" w:rsidRPr="00251017" w:rsidRDefault="001A0B4F" w:rsidP="001A0B4F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  <w:p w14:paraId="2DA0514F" w14:textId="75870A45" w:rsidR="001A0B4F" w:rsidRPr="0031681F" w:rsidRDefault="001A0B4F" w:rsidP="001A0B4F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</w:pPr>
                      <w:r w:rsidRPr="0031681F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Questo progetto è stato co-finanziato</w:t>
                      </w:r>
                    </w:p>
                    <w:p w14:paraId="43127369" w14:textId="3C0F8FFF" w:rsidR="003758B6" w:rsidRDefault="001A0B4F" w:rsidP="001D268A">
                      <w:pPr>
                        <w:spacing w:after="360" w:line="240" w:lineRule="auto"/>
                        <w:jc w:val="center"/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31681F">
                        <w:rPr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dal Fondo europeo agricolo per lo sviluppo rurale (FEASR</w:t>
                      </w:r>
                      <w:r w:rsidRPr="0031681F"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)</w:t>
                      </w:r>
                    </w:p>
                    <w:p w14:paraId="13A4F5FA" w14:textId="706F7600" w:rsidR="001D268A" w:rsidRPr="00251017" w:rsidRDefault="00AF0AD0" w:rsidP="001A0B4F">
                      <w:pPr>
                        <w:spacing w:line="240" w:lineRule="auto"/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251017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48"/>
                          <w:szCs w:val="48"/>
                        </w:rPr>
                        <w:t xml:space="preserve">Intervento </w:t>
                      </w:r>
                      <w:r w:rsidR="001D268A" w:rsidRPr="00251017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48"/>
                          <w:szCs w:val="48"/>
                        </w:rPr>
                        <w:t>SRG06 LEADER – Attuazione strategia di sviluppo locale</w:t>
                      </w:r>
                    </w:p>
                  </w:txbxContent>
                </v:textbox>
              </v:shape>
            </w:pict>
          </mc:Fallback>
        </mc:AlternateContent>
      </w:r>
    </w:p>
    <w:p w14:paraId="0F9B7765" w14:textId="77777777" w:rsidR="002043A8" w:rsidRDefault="002043A8"/>
    <w:p w14:paraId="6871DE2F" w14:textId="77777777" w:rsidR="002043A8" w:rsidRDefault="002043A8"/>
    <w:p w14:paraId="1F0405D4" w14:textId="77777777" w:rsidR="002043A8" w:rsidRDefault="002043A8"/>
    <w:p w14:paraId="256E04B8" w14:textId="77777777" w:rsidR="002043A8" w:rsidRDefault="002043A8"/>
    <w:p w14:paraId="0B962BEA" w14:textId="77777777" w:rsidR="002043A8" w:rsidRDefault="002043A8"/>
    <w:p w14:paraId="6EBEE37D" w14:textId="77777777" w:rsidR="002043A8" w:rsidRDefault="002043A8"/>
    <w:p w14:paraId="651BF9DF" w14:textId="77777777" w:rsidR="002043A8" w:rsidRDefault="002043A8"/>
    <w:p w14:paraId="2F3AD42E" w14:textId="77777777" w:rsidR="002043A8" w:rsidRDefault="002043A8"/>
    <w:p w14:paraId="0DC67D74" w14:textId="77777777" w:rsidR="002043A8" w:rsidRDefault="002043A8"/>
    <w:p w14:paraId="1FDEC9EC" w14:textId="77777777" w:rsidR="002043A8" w:rsidRDefault="002043A8" w:rsidP="00E67814">
      <w:pPr>
        <w:spacing w:after="0" w:line="240" w:lineRule="auto"/>
      </w:pPr>
    </w:p>
    <w:p w14:paraId="150307C0" w14:textId="77777777" w:rsidR="007C125E" w:rsidRDefault="007C125E" w:rsidP="00E67814">
      <w:pPr>
        <w:spacing w:after="120" w:line="240" w:lineRule="auto"/>
        <w:jc w:val="center"/>
        <w:rPr>
          <w:b/>
          <w:bCs/>
          <w:color w:val="196B24" w:themeColor="accent3"/>
          <w:sz w:val="56"/>
          <w:szCs w:val="56"/>
        </w:rPr>
      </w:pPr>
      <w:r>
        <w:rPr>
          <w:b/>
          <w:bCs/>
          <w:color w:val="196B24" w:themeColor="accent3"/>
          <w:sz w:val="56"/>
          <w:szCs w:val="56"/>
          <w:highlight w:val="yellow"/>
        </w:rPr>
        <w:t>Titolo</w:t>
      </w:r>
      <w:r w:rsidR="001A0B4F" w:rsidRPr="001A0B4F">
        <w:rPr>
          <w:b/>
          <w:bCs/>
          <w:color w:val="196B24" w:themeColor="accent3"/>
          <w:sz w:val="56"/>
          <w:szCs w:val="56"/>
          <w:highlight w:val="yellow"/>
        </w:rPr>
        <w:t xml:space="preserve"> Progetto</w:t>
      </w:r>
      <w:r>
        <w:rPr>
          <w:b/>
          <w:bCs/>
          <w:color w:val="196B24" w:themeColor="accent3"/>
          <w:sz w:val="56"/>
          <w:szCs w:val="56"/>
        </w:rPr>
        <w:t xml:space="preserve"> </w:t>
      </w:r>
    </w:p>
    <w:p w14:paraId="19B1B5A1" w14:textId="03F3F908" w:rsidR="002043A8" w:rsidRPr="007C125E" w:rsidRDefault="007C125E" w:rsidP="00E67814">
      <w:pPr>
        <w:spacing w:after="120" w:line="240" w:lineRule="auto"/>
        <w:jc w:val="center"/>
        <w:rPr>
          <w:b/>
          <w:bCs/>
          <w:color w:val="196B24" w:themeColor="accent3"/>
          <w:sz w:val="28"/>
          <w:szCs w:val="28"/>
        </w:rPr>
      </w:pPr>
      <w:r w:rsidRPr="007C125E">
        <w:rPr>
          <w:b/>
          <w:bCs/>
          <w:color w:val="FF0000"/>
          <w:sz w:val="28"/>
          <w:szCs w:val="28"/>
        </w:rPr>
        <w:t>(</w:t>
      </w:r>
      <w:r>
        <w:rPr>
          <w:b/>
          <w:bCs/>
          <w:color w:val="FF0000"/>
          <w:sz w:val="28"/>
          <w:szCs w:val="28"/>
        </w:rPr>
        <w:t>R</w:t>
      </w:r>
      <w:r w:rsidRPr="007C125E">
        <w:rPr>
          <w:b/>
          <w:bCs/>
          <w:color w:val="FF0000"/>
          <w:sz w:val="28"/>
          <w:szCs w:val="28"/>
        </w:rPr>
        <w:t xml:space="preserve">iportato </w:t>
      </w:r>
      <w:r>
        <w:rPr>
          <w:b/>
          <w:bCs/>
          <w:color w:val="FF0000"/>
          <w:sz w:val="28"/>
          <w:szCs w:val="28"/>
        </w:rPr>
        <w:t>alla pagina n.1 del</w:t>
      </w:r>
      <w:r w:rsidRPr="007C125E">
        <w:rPr>
          <w:b/>
          <w:bCs/>
          <w:color w:val="FF0000"/>
          <w:sz w:val="28"/>
          <w:szCs w:val="28"/>
        </w:rPr>
        <w:t xml:space="preserve"> Piano Aziendale/Progetto Operativo)</w:t>
      </w:r>
    </w:p>
    <w:p w14:paraId="7A998001" w14:textId="77777777" w:rsidR="001A0B4F" w:rsidRPr="008A7EB4" w:rsidRDefault="001A0B4F" w:rsidP="00E67814">
      <w:pPr>
        <w:spacing w:after="0" w:line="240" w:lineRule="auto"/>
        <w:jc w:val="center"/>
        <w:rPr>
          <w:b/>
          <w:bCs/>
          <w:color w:val="196B24" w:themeColor="accent3"/>
          <w:sz w:val="48"/>
          <w:szCs w:val="48"/>
        </w:rPr>
      </w:pPr>
    </w:p>
    <w:p w14:paraId="2559C391" w14:textId="77777777" w:rsidR="007C125E" w:rsidRPr="007C125E" w:rsidRDefault="001A0B4F" w:rsidP="00E67814">
      <w:pPr>
        <w:spacing w:after="120" w:line="240" w:lineRule="auto"/>
        <w:jc w:val="center"/>
        <w:rPr>
          <w:b/>
          <w:bCs/>
          <w:sz w:val="56"/>
          <w:szCs w:val="56"/>
          <w:highlight w:val="yellow"/>
        </w:rPr>
      </w:pPr>
      <w:r w:rsidRPr="007C125E">
        <w:rPr>
          <w:b/>
          <w:bCs/>
          <w:sz w:val="56"/>
          <w:szCs w:val="56"/>
          <w:highlight w:val="yellow"/>
        </w:rPr>
        <w:t>Intervento SRD01</w:t>
      </w:r>
    </w:p>
    <w:p w14:paraId="3BBD46E6" w14:textId="10CEE07B" w:rsidR="001A0B4F" w:rsidRPr="00F82342" w:rsidRDefault="00F82342" w:rsidP="00E67814">
      <w:pPr>
        <w:spacing w:after="0" w:line="240" w:lineRule="auto"/>
        <w:jc w:val="center"/>
        <w:rPr>
          <w:i/>
          <w:iCs/>
          <w:sz w:val="56"/>
          <w:szCs w:val="56"/>
          <w:highlight w:val="yellow"/>
        </w:rPr>
      </w:pPr>
      <w:r>
        <w:rPr>
          <w:i/>
          <w:iCs/>
          <w:sz w:val="56"/>
          <w:szCs w:val="56"/>
          <w:highlight w:val="yellow"/>
        </w:rPr>
        <w:t>“</w:t>
      </w:r>
      <w:r w:rsidR="001A0B4F" w:rsidRPr="00F82342">
        <w:rPr>
          <w:i/>
          <w:iCs/>
          <w:sz w:val="56"/>
          <w:szCs w:val="56"/>
          <w:highlight w:val="yellow"/>
        </w:rPr>
        <w:t xml:space="preserve">Investimenti produttivi agricoli per la competitività </w:t>
      </w:r>
    </w:p>
    <w:p w14:paraId="013AEADD" w14:textId="77777777" w:rsidR="007C125E" w:rsidRDefault="001A0B4F" w:rsidP="007C125E">
      <w:pPr>
        <w:spacing w:after="120" w:line="240" w:lineRule="auto"/>
        <w:jc w:val="center"/>
        <w:rPr>
          <w:i/>
          <w:iCs/>
          <w:sz w:val="56"/>
          <w:szCs w:val="56"/>
        </w:rPr>
      </w:pPr>
      <w:r w:rsidRPr="00F82342">
        <w:rPr>
          <w:i/>
          <w:iCs/>
          <w:sz w:val="56"/>
          <w:szCs w:val="56"/>
          <w:highlight w:val="yellow"/>
        </w:rPr>
        <w:t>delle aziende agricole</w:t>
      </w:r>
      <w:r w:rsidR="00F82342">
        <w:rPr>
          <w:i/>
          <w:iCs/>
          <w:sz w:val="56"/>
          <w:szCs w:val="56"/>
        </w:rPr>
        <w:t>”</w:t>
      </w:r>
    </w:p>
    <w:p w14:paraId="340E1EBB" w14:textId="1DD82BDE" w:rsidR="007C125E" w:rsidRPr="007C125E" w:rsidRDefault="007C125E" w:rsidP="007C125E">
      <w:pPr>
        <w:spacing w:after="120" w:line="240" w:lineRule="auto"/>
        <w:jc w:val="center"/>
        <w:rPr>
          <w:b/>
          <w:bCs/>
          <w:color w:val="FF0000"/>
          <w:sz w:val="56"/>
          <w:szCs w:val="56"/>
        </w:rPr>
      </w:pPr>
      <w:r w:rsidRPr="007C125E">
        <w:rPr>
          <w:b/>
          <w:bCs/>
          <w:color w:val="FF0000"/>
          <w:sz w:val="28"/>
          <w:szCs w:val="28"/>
        </w:rPr>
        <w:t xml:space="preserve"> (</w:t>
      </w:r>
      <w:r w:rsidR="00895EAB">
        <w:rPr>
          <w:b/>
          <w:bCs/>
          <w:color w:val="FF0000"/>
          <w:sz w:val="28"/>
          <w:szCs w:val="28"/>
        </w:rPr>
        <w:t xml:space="preserve">Codice e </w:t>
      </w:r>
      <w:r w:rsidRPr="007C125E">
        <w:rPr>
          <w:b/>
          <w:bCs/>
          <w:color w:val="FF0000"/>
          <w:sz w:val="28"/>
          <w:szCs w:val="28"/>
        </w:rPr>
        <w:t xml:space="preserve">Nome intervento riportato </w:t>
      </w:r>
      <w:r>
        <w:rPr>
          <w:b/>
          <w:bCs/>
          <w:color w:val="FF0000"/>
          <w:sz w:val="28"/>
          <w:szCs w:val="28"/>
        </w:rPr>
        <w:t>alla pag</w:t>
      </w:r>
      <w:r w:rsidR="00895EAB">
        <w:rPr>
          <w:b/>
          <w:bCs/>
          <w:color w:val="FF0000"/>
          <w:sz w:val="28"/>
          <w:szCs w:val="28"/>
        </w:rPr>
        <w:t xml:space="preserve">. </w:t>
      </w:r>
      <w:r>
        <w:rPr>
          <w:b/>
          <w:bCs/>
          <w:color w:val="FF0000"/>
          <w:sz w:val="28"/>
          <w:szCs w:val="28"/>
        </w:rPr>
        <w:t>1 del</w:t>
      </w:r>
      <w:r w:rsidRPr="007C125E">
        <w:rPr>
          <w:b/>
          <w:bCs/>
          <w:color w:val="FF0000"/>
          <w:sz w:val="28"/>
          <w:szCs w:val="28"/>
        </w:rPr>
        <w:t xml:space="preserve"> </w:t>
      </w:r>
      <w:r w:rsidR="00895EAB">
        <w:rPr>
          <w:b/>
          <w:bCs/>
          <w:color w:val="FF0000"/>
          <w:sz w:val="28"/>
          <w:szCs w:val="28"/>
        </w:rPr>
        <w:t>Bando</w:t>
      </w:r>
      <w:r w:rsidRPr="007C125E">
        <w:rPr>
          <w:b/>
          <w:bCs/>
          <w:color w:val="FF0000"/>
          <w:sz w:val="28"/>
          <w:szCs w:val="28"/>
        </w:rPr>
        <w:t>)</w:t>
      </w:r>
    </w:p>
    <w:p w14:paraId="76DB0E48" w14:textId="77777777" w:rsidR="001A0B4F" w:rsidRPr="008A7EB4" w:rsidRDefault="001A0B4F" w:rsidP="007C125E">
      <w:pPr>
        <w:spacing w:after="0" w:line="240" w:lineRule="auto"/>
        <w:rPr>
          <w:b/>
          <w:bCs/>
          <w:color w:val="196B24" w:themeColor="accent3"/>
          <w:sz w:val="48"/>
          <w:szCs w:val="48"/>
        </w:rPr>
      </w:pPr>
    </w:p>
    <w:p w14:paraId="19A537A9" w14:textId="77777777" w:rsidR="007C125E" w:rsidRDefault="001A0B4F" w:rsidP="007C125E">
      <w:pPr>
        <w:spacing w:after="120" w:line="240" w:lineRule="auto"/>
        <w:jc w:val="center"/>
        <w:rPr>
          <w:b/>
          <w:bCs/>
          <w:sz w:val="56"/>
          <w:szCs w:val="56"/>
        </w:rPr>
      </w:pPr>
      <w:r w:rsidRPr="00F82342">
        <w:rPr>
          <w:b/>
          <w:bCs/>
          <w:sz w:val="56"/>
          <w:szCs w:val="56"/>
        </w:rPr>
        <w:t>Obiettivo specifico</w:t>
      </w:r>
    </w:p>
    <w:p w14:paraId="3D31EF44" w14:textId="46EF6A77" w:rsidR="007C125E" w:rsidRPr="007C125E" w:rsidRDefault="007C125E" w:rsidP="007C125E">
      <w:pPr>
        <w:spacing w:after="120" w:line="240" w:lineRule="auto"/>
        <w:jc w:val="center"/>
        <w:rPr>
          <w:b/>
          <w:bCs/>
          <w:color w:val="FF0000"/>
          <w:sz w:val="28"/>
          <w:szCs w:val="28"/>
        </w:rPr>
      </w:pPr>
      <w:r w:rsidRPr="007C125E">
        <w:rPr>
          <w:b/>
          <w:bCs/>
          <w:color w:val="FF0000"/>
          <w:sz w:val="28"/>
          <w:szCs w:val="28"/>
        </w:rPr>
        <w:t>(</w:t>
      </w:r>
      <w:r>
        <w:rPr>
          <w:b/>
          <w:bCs/>
          <w:color w:val="FF0000"/>
          <w:sz w:val="28"/>
          <w:szCs w:val="28"/>
        </w:rPr>
        <w:t>R</w:t>
      </w:r>
      <w:r w:rsidRPr="007C125E">
        <w:rPr>
          <w:b/>
          <w:bCs/>
          <w:color w:val="FF0000"/>
          <w:sz w:val="28"/>
          <w:szCs w:val="28"/>
        </w:rPr>
        <w:t xml:space="preserve">iportato al par 2.2 del </w:t>
      </w:r>
      <w:r w:rsidR="00895EAB">
        <w:rPr>
          <w:b/>
          <w:bCs/>
          <w:color w:val="FF0000"/>
          <w:sz w:val="28"/>
          <w:szCs w:val="28"/>
        </w:rPr>
        <w:t>Bando</w:t>
      </w:r>
      <w:r w:rsidRPr="007C125E">
        <w:rPr>
          <w:b/>
          <w:bCs/>
          <w:color w:val="FF0000"/>
          <w:sz w:val="28"/>
          <w:szCs w:val="28"/>
        </w:rPr>
        <w:t>)</w:t>
      </w:r>
    </w:p>
    <w:p w14:paraId="1E483563" w14:textId="47D37A5A" w:rsidR="00F82342" w:rsidRPr="00895EAB" w:rsidRDefault="00F82342" w:rsidP="007C125E">
      <w:pPr>
        <w:spacing w:after="240" w:line="240" w:lineRule="auto"/>
        <w:jc w:val="center"/>
        <w:rPr>
          <w:i/>
          <w:iCs/>
          <w:sz w:val="36"/>
          <w:szCs w:val="36"/>
          <w:highlight w:val="yellow"/>
        </w:rPr>
      </w:pPr>
      <w:r w:rsidRPr="00895EAB">
        <w:rPr>
          <w:i/>
          <w:iCs/>
          <w:sz w:val="36"/>
          <w:szCs w:val="36"/>
          <w:highlight w:val="yellow"/>
        </w:rPr>
        <w:t>SO2 Migliorare l'orientamento al mercato e aumentare la competitività dell'azienda agricola nel breve e nel lungo periodo, anche attraverso una maggiore attenzione alla ricerca, alla tecnologia e alla digitalizzazione</w:t>
      </w:r>
      <w:r w:rsidR="007C125E" w:rsidRPr="00895EAB">
        <w:rPr>
          <w:i/>
          <w:iCs/>
          <w:sz w:val="36"/>
          <w:szCs w:val="36"/>
          <w:highlight w:val="yellow"/>
        </w:rPr>
        <w:t>;</w:t>
      </w:r>
    </w:p>
    <w:p w14:paraId="07C3922B" w14:textId="2E96B260" w:rsidR="007C125E" w:rsidRPr="007C125E" w:rsidRDefault="007C125E" w:rsidP="007C125E">
      <w:pPr>
        <w:spacing w:after="240" w:line="240" w:lineRule="auto"/>
        <w:jc w:val="center"/>
        <w:rPr>
          <w:i/>
          <w:iCs/>
          <w:sz w:val="44"/>
          <w:szCs w:val="44"/>
          <w:highlight w:val="yellow"/>
        </w:rPr>
      </w:pPr>
      <w:r w:rsidRPr="00895EAB">
        <w:rPr>
          <w:i/>
          <w:iCs/>
          <w:sz w:val="36"/>
          <w:szCs w:val="36"/>
          <w:highlight w:val="yellow"/>
        </w:rPr>
        <w:t>SO8 Promuovere l'occupazione, la crescita, la parità di genere, inclusa la partecipazione delle donne all'agricoltura, l'inclusione sociale e lo sviluppo locale nelle zone rurali, comprese la bioeconomia circolare e la silvicoltura sostenibile</w:t>
      </w:r>
      <w:r w:rsidRPr="007C125E">
        <w:rPr>
          <w:i/>
          <w:iCs/>
          <w:sz w:val="44"/>
          <w:szCs w:val="44"/>
          <w:highlight w:val="yellow"/>
        </w:rPr>
        <w:t xml:space="preserve">. </w:t>
      </w:r>
    </w:p>
    <w:p w14:paraId="4562FC1E" w14:textId="77777777" w:rsidR="00E67814" w:rsidRPr="008A7EB4" w:rsidRDefault="00E67814" w:rsidP="00E67814">
      <w:pPr>
        <w:spacing w:after="120" w:line="240" w:lineRule="auto"/>
        <w:jc w:val="center"/>
        <w:rPr>
          <w:b/>
          <w:bCs/>
          <w:sz w:val="48"/>
          <w:szCs w:val="48"/>
        </w:rPr>
      </w:pPr>
    </w:p>
    <w:p w14:paraId="3706F3AF" w14:textId="3ABEFB14" w:rsidR="00F82342" w:rsidRDefault="001A0B4F" w:rsidP="00E67814">
      <w:pPr>
        <w:spacing w:after="120" w:line="240" w:lineRule="auto"/>
        <w:jc w:val="center"/>
        <w:rPr>
          <w:sz w:val="56"/>
          <w:szCs w:val="56"/>
          <w:highlight w:val="yellow"/>
        </w:rPr>
      </w:pPr>
      <w:r w:rsidRPr="00F82342">
        <w:rPr>
          <w:b/>
          <w:bCs/>
          <w:sz w:val="56"/>
          <w:szCs w:val="56"/>
        </w:rPr>
        <w:t xml:space="preserve">Importo concesso € </w:t>
      </w:r>
      <w:r w:rsidRPr="00F82342">
        <w:rPr>
          <w:b/>
          <w:bCs/>
          <w:sz w:val="56"/>
          <w:szCs w:val="56"/>
          <w:highlight w:val="yellow"/>
        </w:rPr>
        <w:t>50.000</w:t>
      </w:r>
    </w:p>
    <w:p w14:paraId="36E36FC9" w14:textId="0FA5A7A8" w:rsidR="002043A8" w:rsidRPr="00F82342" w:rsidRDefault="00F82342" w:rsidP="00E67814">
      <w:pPr>
        <w:spacing w:after="0" w:line="240" w:lineRule="auto"/>
        <w:jc w:val="center"/>
        <w:rPr>
          <w:sz w:val="44"/>
          <w:szCs w:val="44"/>
          <w:highlight w:val="yellow"/>
        </w:rPr>
      </w:pPr>
      <w:r w:rsidRPr="00F82342">
        <w:rPr>
          <w:sz w:val="44"/>
          <w:szCs w:val="44"/>
        </w:rPr>
        <w:t xml:space="preserve">quota UE 40,70% | € </w:t>
      </w:r>
      <w:r w:rsidRPr="00F82342">
        <w:rPr>
          <w:sz w:val="44"/>
          <w:szCs w:val="44"/>
          <w:highlight w:val="yellow"/>
        </w:rPr>
        <w:t>20.350</w:t>
      </w:r>
    </w:p>
    <w:p w14:paraId="66D173A1" w14:textId="36FF2890" w:rsidR="00F82342" w:rsidRPr="00F82342" w:rsidRDefault="00F82342" w:rsidP="00E67814">
      <w:pPr>
        <w:spacing w:after="0" w:line="240" w:lineRule="auto"/>
        <w:jc w:val="center"/>
        <w:rPr>
          <w:sz w:val="44"/>
          <w:szCs w:val="44"/>
          <w:highlight w:val="yellow"/>
        </w:rPr>
      </w:pPr>
      <w:r w:rsidRPr="00F82342">
        <w:rPr>
          <w:sz w:val="44"/>
          <w:szCs w:val="44"/>
        </w:rPr>
        <w:t xml:space="preserve">quota Stato 41,51% | € </w:t>
      </w:r>
      <w:r w:rsidRPr="00F82342">
        <w:rPr>
          <w:sz w:val="44"/>
          <w:szCs w:val="44"/>
          <w:highlight w:val="yellow"/>
        </w:rPr>
        <w:t>20.755</w:t>
      </w:r>
    </w:p>
    <w:p w14:paraId="7840196D" w14:textId="4A877240" w:rsidR="00F82342" w:rsidRDefault="00F82342" w:rsidP="00E67814">
      <w:pPr>
        <w:spacing w:after="0" w:line="240" w:lineRule="auto"/>
        <w:jc w:val="center"/>
        <w:rPr>
          <w:sz w:val="44"/>
          <w:szCs w:val="44"/>
          <w:highlight w:val="yellow"/>
        </w:rPr>
      </w:pPr>
      <w:r w:rsidRPr="00F82342">
        <w:rPr>
          <w:sz w:val="44"/>
          <w:szCs w:val="44"/>
        </w:rPr>
        <w:t xml:space="preserve">quota PAT 17,79% | € </w:t>
      </w:r>
      <w:r w:rsidRPr="00F82342">
        <w:rPr>
          <w:sz w:val="44"/>
          <w:szCs w:val="44"/>
          <w:highlight w:val="yellow"/>
        </w:rPr>
        <w:t>8.895</w:t>
      </w:r>
    </w:p>
    <w:p w14:paraId="17E65096" w14:textId="77777777" w:rsidR="00895EAB" w:rsidRDefault="00895EAB" w:rsidP="00E67814">
      <w:pPr>
        <w:spacing w:after="0" w:line="240" w:lineRule="auto"/>
        <w:jc w:val="center"/>
        <w:rPr>
          <w:sz w:val="44"/>
          <w:szCs w:val="44"/>
          <w:highlight w:val="yellow"/>
        </w:rPr>
        <w:sectPr w:rsidR="00895EAB" w:rsidSect="00895EAB">
          <w:footerReference w:type="default" r:id="rId8"/>
          <w:pgSz w:w="16838" w:h="23811" w:code="8"/>
          <w:pgMar w:top="720" w:right="720" w:bottom="142" w:left="720" w:header="708" w:footer="0" w:gutter="0"/>
          <w:cols w:space="708"/>
          <w:docGrid w:linePitch="360"/>
        </w:sectPr>
      </w:pPr>
    </w:p>
    <w:p w14:paraId="153C0BA5" w14:textId="77777777" w:rsidR="008A7EB4" w:rsidRDefault="008A7EB4" w:rsidP="00F82342">
      <w:pPr>
        <w:spacing w:after="240"/>
        <w:jc w:val="center"/>
        <w:rPr>
          <w:b/>
          <w:bCs/>
          <w:sz w:val="72"/>
          <w:szCs w:val="72"/>
        </w:rPr>
      </w:pPr>
    </w:p>
    <w:p w14:paraId="7843D726" w14:textId="0AAFCC44" w:rsidR="00F82342" w:rsidRPr="001D268A" w:rsidRDefault="00F82342" w:rsidP="00F82342">
      <w:pPr>
        <w:spacing w:after="240"/>
        <w:jc w:val="center"/>
        <w:rPr>
          <w:b/>
          <w:bCs/>
          <w:sz w:val="72"/>
          <w:szCs w:val="72"/>
        </w:rPr>
      </w:pPr>
      <w:r w:rsidRPr="001D268A">
        <w:rPr>
          <w:b/>
          <w:bCs/>
          <w:sz w:val="72"/>
          <w:szCs w:val="72"/>
        </w:rPr>
        <w:t>ATTENZIONE!</w:t>
      </w:r>
    </w:p>
    <w:p w14:paraId="3BC61EAF" w14:textId="77777777" w:rsidR="0042784B" w:rsidRDefault="0042784B" w:rsidP="0042784B">
      <w:pPr>
        <w:spacing w:after="240"/>
        <w:jc w:val="both"/>
        <w:rPr>
          <w:sz w:val="52"/>
          <w:szCs w:val="52"/>
        </w:rPr>
      </w:pPr>
    </w:p>
    <w:p w14:paraId="317873DE" w14:textId="3274895A" w:rsidR="00F82342" w:rsidRPr="0042784B" w:rsidRDefault="00E67814" w:rsidP="0042784B">
      <w:pPr>
        <w:spacing w:after="240"/>
        <w:jc w:val="both"/>
        <w:rPr>
          <w:sz w:val="52"/>
          <w:szCs w:val="52"/>
        </w:rPr>
      </w:pPr>
      <w:r w:rsidRPr="0042784B">
        <w:rPr>
          <w:sz w:val="52"/>
          <w:szCs w:val="52"/>
        </w:rPr>
        <w:t xml:space="preserve">Il presente file </w:t>
      </w:r>
      <w:r w:rsidR="00BF4862" w:rsidRPr="0042784B">
        <w:rPr>
          <w:sz w:val="52"/>
          <w:szCs w:val="52"/>
        </w:rPr>
        <w:t xml:space="preserve">rappresenta unicamente un </w:t>
      </w:r>
      <w:r w:rsidR="00BF4862" w:rsidRPr="0042784B">
        <w:rPr>
          <w:b/>
          <w:bCs/>
          <w:sz w:val="52"/>
          <w:szCs w:val="52"/>
          <w:u w:val="single"/>
        </w:rPr>
        <w:t>fac-simile</w:t>
      </w:r>
      <w:r w:rsidR="00BF4862" w:rsidRPr="0042784B">
        <w:rPr>
          <w:b/>
          <w:bCs/>
          <w:sz w:val="52"/>
          <w:szCs w:val="52"/>
        </w:rPr>
        <w:t xml:space="preserve"> del poster</w:t>
      </w:r>
      <w:r w:rsidR="00BF4862" w:rsidRPr="0042784B">
        <w:rPr>
          <w:sz w:val="52"/>
          <w:szCs w:val="52"/>
        </w:rPr>
        <w:t xml:space="preserve"> in </w:t>
      </w:r>
      <w:r w:rsidR="00BF4862" w:rsidRPr="00EB78E8">
        <w:rPr>
          <w:b/>
          <w:bCs/>
          <w:sz w:val="52"/>
          <w:szCs w:val="52"/>
        </w:rPr>
        <w:t>formato A3</w:t>
      </w:r>
      <w:r w:rsidR="00BF4862" w:rsidRPr="0042784B">
        <w:rPr>
          <w:sz w:val="52"/>
          <w:szCs w:val="52"/>
        </w:rPr>
        <w:t xml:space="preserve"> da esporre in luogo facilmente visibile al pubblico.</w:t>
      </w:r>
    </w:p>
    <w:p w14:paraId="5297697C" w14:textId="191FC34C" w:rsidR="00BF4862" w:rsidRPr="0042784B" w:rsidRDefault="0042784B" w:rsidP="0042784B">
      <w:pPr>
        <w:spacing w:after="240"/>
        <w:jc w:val="both"/>
        <w:rPr>
          <w:sz w:val="52"/>
          <w:szCs w:val="52"/>
        </w:rPr>
      </w:pPr>
      <w:r w:rsidRPr="0042784B">
        <w:rPr>
          <w:sz w:val="52"/>
          <w:szCs w:val="52"/>
        </w:rPr>
        <w:t xml:space="preserve">È onere del beneficiario </w:t>
      </w:r>
      <w:r w:rsidRPr="00EB78E8">
        <w:rPr>
          <w:b/>
          <w:bCs/>
          <w:sz w:val="52"/>
          <w:szCs w:val="52"/>
        </w:rPr>
        <w:t xml:space="preserve">aggiornare i campi evidenziati </w:t>
      </w:r>
      <w:r w:rsidRPr="00EB78E8">
        <w:rPr>
          <w:b/>
          <w:bCs/>
          <w:sz w:val="52"/>
          <w:szCs w:val="52"/>
          <w:highlight w:val="yellow"/>
        </w:rPr>
        <w:t>in giallo</w:t>
      </w:r>
      <w:r w:rsidRPr="0042784B">
        <w:rPr>
          <w:sz w:val="52"/>
          <w:szCs w:val="52"/>
        </w:rPr>
        <w:t xml:space="preserve"> con i dati corretti</w:t>
      </w:r>
      <w:r w:rsidR="008A7EB4">
        <w:rPr>
          <w:sz w:val="52"/>
          <w:szCs w:val="52"/>
        </w:rPr>
        <w:t xml:space="preserve">, cancellare il testo in carattere </w:t>
      </w:r>
      <w:r w:rsidR="008A7EB4" w:rsidRPr="008A7EB4">
        <w:rPr>
          <w:color w:val="FF0000"/>
          <w:sz w:val="52"/>
          <w:szCs w:val="52"/>
        </w:rPr>
        <w:t>rosso</w:t>
      </w:r>
      <w:r w:rsidRPr="0042784B">
        <w:rPr>
          <w:sz w:val="52"/>
          <w:szCs w:val="52"/>
        </w:rPr>
        <w:t xml:space="preserve"> e stampare il documento su </w:t>
      </w:r>
      <w:r w:rsidRPr="00EB78E8">
        <w:rPr>
          <w:b/>
          <w:bCs/>
          <w:sz w:val="52"/>
          <w:szCs w:val="52"/>
        </w:rPr>
        <w:t>adeguato supporto</w:t>
      </w:r>
      <w:r w:rsidR="0016261A">
        <w:rPr>
          <w:sz w:val="52"/>
          <w:szCs w:val="52"/>
        </w:rPr>
        <w:t xml:space="preserve">.  </w:t>
      </w:r>
    </w:p>
    <w:p w14:paraId="3C38B474" w14:textId="77777777" w:rsidR="00EB78E8" w:rsidRDefault="00EB78E8" w:rsidP="0042784B">
      <w:pPr>
        <w:spacing w:after="240"/>
        <w:jc w:val="both"/>
        <w:rPr>
          <w:sz w:val="52"/>
          <w:szCs w:val="52"/>
        </w:rPr>
      </w:pPr>
    </w:p>
    <w:p w14:paraId="1DC201B6" w14:textId="030F9320" w:rsidR="0042784B" w:rsidRPr="0042784B" w:rsidRDefault="0042784B" w:rsidP="0042784B">
      <w:pPr>
        <w:spacing w:after="240"/>
        <w:jc w:val="both"/>
        <w:rPr>
          <w:sz w:val="52"/>
          <w:szCs w:val="52"/>
        </w:rPr>
      </w:pPr>
      <w:r w:rsidRPr="0042784B">
        <w:rPr>
          <w:sz w:val="52"/>
          <w:szCs w:val="52"/>
        </w:rPr>
        <w:t xml:space="preserve">Gli strumenti di comunicazione devono essere mantenuti leggibili e in buone condizioni </w:t>
      </w:r>
      <w:r w:rsidRPr="00EB78E8">
        <w:rPr>
          <w:b/>
          <w:bCs/>
          <w:sz w:val="52"/>
          <w:szCs w:val="52"/>
        </w:rPr>
        <w:t>per tutta la durata del vincolo di stabilità o destinazione dell’operazione di investimento</w:t>
      </w:r>
      <w:r w:rsidR="0016261A">
        <w:rPr>
          <w:sz w:val="52"/>
          <w:szCs w:val="52"/>
        </w:rPr>
        <w:t xml:space="preserve">. </w:t>
      </w:r>
      <w:r w:rsidRPr="0042784B">
        <w:rPr>
          <w:sz w:val="52"/>
          <w:szCs w:val="52"/>
        </w:rPr>
        <w:t>Quindi in caso di loro deterioramento, il beneficiario deve provvedere al ripristino o alla sostituzione.</w:t>
      </w:r>
    </w:p>
    <w:p w14:paraId="54758111" w14:textId="77777777" w:rsidR="002043A8" w:rsidRDefault="002043A8"/>
    <w:sectPr w:rsidR="002043A8" w:rsidSect="00895EAB">
      <w:footerReference w:type="default" r:id="rId9"/>
      <w:pgSz w:w="16838" w:h="23811" w:code="8"/>
      <w:pgMar w:top="720" w:right="720" w:bottom="142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198921" w14:textId="77777777" w:rsidR="00895EAB" w:rsidRDefault="00895EAB" w:rsidP="00895EAB">
      <w:pPr>
        <w:spacing w:after="0" w:line="240" w:lineRule="auto"/>
      </w:pPr>
      <w:r>
        <w:separator/>
      </w:r>
    </w:p>
  </w:endnote>
  <w:endnote w:type="continuationSeparator" w:id="0">
    <w:p w14:paraId="7B2A0573" w14:textId="77777777" w:rsidR="00895EAB" w:rsidRDefault="00895EAB" w:rsidP="00895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E88BB9" w14:textId="3056ECD0" w:rsidR="00895EAB" w:rsidRPr="0031681F" w:rsidRDefault="00895EAB" w:rsidP="00895EAB">
    <w:pPr>
      <w:spacing w:after="240" w:line="240" w:lineRule="auto"/>
      <w:jc w:val="center"/>
      <w:rPr>
        <w:b/>
        <w:bCs/>
        <w:sz w:val="52"/>
        <w:szCs w:val="52"/>
      </w:rPr>
    </w:pPr>
    <w:r w:rsidRPr="0031681F">
      <w:rPr>
        <w:b/>
        <w:bCs/>
        <w:color w:val="4EA72E" w:themeColor="accent6"/>
        <w:sz w:val="52"/>
        <w:szCs w:val="52"/>
      </w:rPr>
      <w:t>PIANO STRATEGICO DELLA PAC 2023-2027</w:t>
    </w:r>
  </w:p>
  <w:p w14:paraId="174546E0" w14:textId="77777777" w:rsidR="00895EAB" w:rsidRDefault="00895EAB" w:rsidP="00895EAB">
    <w:pPr>
      <w:spacing w:after="0" w:line="240" w:lineRule="auto"/>
    </w:pPr>
    <w:r>
      <w:rPr>
        <w:noProof/>
      </w:rPr>
      <w:drawing>
        <wp:inline distT="0" distB="0" distL="0" distR="0" wp14:anchorId="45ACD4C9" wp14:editId="126BF9B7">
          <wp:extent cx="9772650" cy="1208670"/>
          <wp:effectExtent l="0" t="0" r="0" b="0"/>
          <wp:docPr id="99719225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346881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38375" cy="12167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BCACDB" w14:textId="77777777" w:rsidR="00895EAB" w:rsidRDefault="00895EAB" w:rsidP="00895EAB">
    <w:pPr>
      <w:spacing w:after="0" w:line="240" w:lineRule="auto"/>
    </w:pPr>
    <w:r>
      <w:br w:type="pag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301FD" w14:textId="60162110" w:rsidR="00895EAB" w:rsidRPr="00895EAB" w:rsidRDefault="00895EAB" w:rsidP="00895E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955A6D" w14:textId="77777777" w:rsidR="00895EAB" w:rsidRDefault="00895EAB" w:rsidP="00895EAB">
      <w:pPr>
        <w:spacing w:after="0" w:line="240" w:lineRule="auto"/>
      </w:pPr>
      <w:r>
        <w:separator/>
      </w:r>
    </w:p>
  </w:footnote>
  <w:footnote w:type="continuationSeparator" w:id="0">
    <w:p w14:paraId="290B44BE" w14:textId="77777777" w:rsidR="00895EAB" w:rsidRDefault="00895EAB" w:rsidP="00895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006ACA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91854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3A8"/>
    <w:rsid w:val="000C2DAE"/>
    <w:rsid w:val="0016261A"/>
    <w:rsid w:val="001A0B4F"/>
    <w:rsid w:val="001D268A"/>
    <w:rsid w:val="002043A8"/>
    <w:rsid w:val="002256C0"/>
    <w:rsid w:val="00251017"/>
    <w:rsid w:val="0031681F"/>
    <w:rsid w:val="003758B6"/>
    <w:rsid w:val="003D15CC"/>
    <w:rsid w:val="0042784B"/>
    <w:rsid w:val="0050364D"/>
    <w:rsid w:val="006B25A4"/>
    <w:rsid w:val="007C125E"/>
    <w:rsid w:val="00895EAB"/>
    <w:rsid w:val="008A7EB4"/>
    <w:rsid w:val="00AF0AD0"/>
    <w:rsid w:val="00BF4862"/>
    <w:rsid w:val="00E67814"/>
    <w:rsid w:val="00EB78E8"/>
    <w:rsid w:val="00F8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3D92E7"/>
  <w15:chartTrackingRefBased/>
  <w15:docId w15:val="{BE65036B-BE89-4243-8E14-F92C33E6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043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43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43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43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43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43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043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43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43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43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43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43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43A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43A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43A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043A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43A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43A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4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04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43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4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43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43A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043A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043A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43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43A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043A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04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95E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5EAB"/>
  </w:style>
  <w:style w:type="paragraph" w:styleId="Pidipagina">
    <w:name w:val="footer"/>
    <w:basedOn w:val="Normale"/>
    <w:link w:val="PidipaginaCarattere"/>
    <w:uiPriority w:val="99"/>
    <w:unhideWhenUsed/>
    <w:rsid w:val="00895E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5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4C3BD-1438-4DC0-BECC-FF7ADA9BA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Rech</dc:creator>
  <cp:keywords/>
  <dc:description/>
  <cp:lastModifiedBy>David Rech</cp:lastModifiedBy>
  <cp:revision>13</cp:revision>
  <cp:lastPrinted>2026-06-16T15:31:00Z</cp:lastPrinted>
  <dcterms:created xsi:type="dcterms:W3CDTF">2026-06-16T14:15:00Z</dcterms:created>
  <dcterms:modified xsi:type="dcterms:W3CDTF">2026-06-24T14:25:00Z</dcterms:modified>
</cp:coreProperties>
</file>