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1432"/>
        <w:gridCol w:w="2106"/>
        <w:gridCol w:w="1596"/>
        <w:gridCol w:w="1470"/>
      </w:tblGrid>
      <w:tr w:rsidR="005E06CC" w:rsidRPr="00C33DAB" w14:paraId="24782D81" w14:textId="77777777" w:rsidTr="005E06CC">
        <w:trPr>
          <w:jc w:val="center"/>
        </w:trPr>
        <w:tc>
          <w:tcPr>
            <w:tcW w:w="1567" w:type="dxa"/>
            <w:vAlign w:val="center"/>
          </w:tcPr>
          <w:p w14:paraId="7467F508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764CDCAB" wp14:editId="7DBA892C">
                  <wp:extent cx="796247" cy="708657"/>
                  <wp:effectExtent l="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93" cy="71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  <w:vAlign w:val="center"/>
          </w:tcPr>
          <w:p w14:paraId="5330341C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782D6354" wp14:editId="00488195">
                  <wp:extent cx="590764" cy="662452"/>
                  <wp:effectExtent l="0" t="0" r="0" b="444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27" cy="66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vAlign w:val="center"/>
          </w:tcPr>
          <w:p w14:paraId="7B4BE7EA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789FF28A" wp14:editId="2B2887EE">
                  <wp:extent cx="1191802" cy="620299"/>
                  <wp:effectExtent l="0" t="0" r="889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69" cy="62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14:paraId="2A0D02BB" w14:textId="4149D85E" w:rsidR="005E06CC" w:rsidRPr="00C33DAB" w:rsidRDefault="00995BB3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48FE5A6D" wp14:editId="60DFDDFD">
                  <wp:extent cx="689848" cy="871752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273" cy="89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vAlign w:val="center"/>
          </w:tcPr>
          <w:p w14:paraId="502E8A30" w14:textId="77777777" w:rsidR="005E06CC" w:rsidRPr="00C33DAB" w:rsidRDefault="005E06CC" w:rsidP="005E06CC">
            <w:pPr>
              <w:jc w:val="center"/>
              <w:rPr>
                <w:sz w:val="24"/>
              </w:rPr>
            </w:pPr>
            <w:r w:rsidRPr="00C33DAB">
              <w:rPr>
                <w:noProof/>
                <w:sz w:val="24"/>
              </w:rPr>
              <w:drawing>
                <wp:inline distT="0" distB="0" distL="0" distR="0" wp14:anchorId="5E6433E1" wp14:editId="45273008">
                  <wp:extent cx="640080" cy="640622"/>
                  <wp:effectExtent l="0" t="0" r="7620" b="762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60" cy="63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66E14" w14:textId="77777777" w:rsidR="00F17EEC" w:rsidRDefault="00F17EEC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2769C24B" w14:textId="77777777" w:rsidR="005E06CC" w:rsidRDefault="005E06CC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1F4F8699" w14:textId="77777777" w:rsidR="005E06CC" w:rsidRDefault="005E06CC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0A77394E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1ADE2A6C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580E36D7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345ACC7E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1A63D751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0347F43A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7A711894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69B429E4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5FC8D8DB" w14:textId="77777777" w:rsidR="00A1773E" w:rsidRDefault="00A1773E" w:rsidP="00F17EEC">
      <w:pPr>
        <w:ind w:right="113"/>
        <w:rPr>
          <w:rFonts w:ascii="Times New Roman" w:hAnsi="Times New Roman"/>
          <w:sz w:val="22"/>
          <w:szCs w:val="22"/>
        </w:rPr>
      </w:pPr>
    </w:p>
    <w:p w14:paraId="48EB5CC5" w14:textId="3233D82B" w:rsidR="005E06CC" w:rsidRDefault="005E06CC" w:rsidP="00F17EEC">
      <w:pPr>
        <w:ind w:right="113"/>
        <w:rPr>
          <w:rFonts w:ascii="Times New Roman" w:hAnsi="Times New Roman"/>
          <w:sz w:val="22"/>
          <w:szCs w:val="22"/>
        </w:rPr>
      </w:pPr>
    </w:p>
    <w:tbl>
      <w:tblPr>
        <w:tblW w:w="9720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"/>
        <w:gridCol w:w="9714"/>
      </w:tblGrid>
      <w:tr w:rsidR="00995BB3" w:rsidRPr="001D43EA" w14:paraId="2F649EA2" w14:textId="77777777" w:rsidTr="00995BB3">
        <w:trPr>
          <w:gridBefore w:val="1"/>
          <w:wBefore w:w="6" w:type="dxa"/>
        </w:trPr>
        <w:tc>
          <w:tcPr>
            <w:tcW w:w="9714" w:type="dxa"/>
            <w:shd w:val="clear" w:color="auto" w:fill="FFFFFF"/>
            <w:vAlign w:val="center"/>
          </w:tcPr>
          <w:p w14:paraId="3E286983" w14:textId="77777777" w:rsidR="00995BB3" w:rsidRPr="001D43EA" w:rsidRDefault="00995BB3" w:rsidP="00995BB3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43EA">
              <w:rPr>
                <w:rFonts w:ascii="Times New Roman" w:hAnsi="Times New Roman"/>
                <w:sz w:val="28"/>
                <w:szCs w:val="28"/>
                <w:lang w:eastAsia="en-US"/>
              </w:rPr>
              <w:br w:type="page"/>
            </w:r>
            <w:r w:rsidRPr="001D43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PROGRAMMA DI SVILUPPO RURALE DELLA PROVINCIA AUTONOMA DI TRENTO</w:t>
            </w:r>
          </w:p>
        </w:tc>
      </w:tr>
      <w:tr w:rsidR="00995BB3" w:rsidRPr="001D43EA" w14:paraId="57BFCBDD" w14:textId="77777777" w:rsidTr="00995BB3">
        <w:trPr>
          <w:gridBefore w:val="1"/>
          <w:wBefore w:w="6" w:type="dxa"/>
        </w:trPr>
        <w:tc>
          <w:tcPr>
            <w:tcW w:w="9714" w:type="dxa"/>
            <w:shd w:val="clear" w:color="auto" w:fill="FFFFFF"/>
            <w:vAlign w:val="center"/>
          </w:tcPr>
          <w:p w14:paraId="422670BD" w14:textId="77777777" w:rsidR="00995BB3" w:rsidRPr="001D43EA" w:rsidRDefault="00995BB3" w:rsidP="00995BB3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43E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STRATEGIA DI SVILUPPO LOCALE DI TIPO PARTECIPATIVO (SLTP) </w:t>
            </w:r>
            <w:r w:rsidRPr="001D43E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DELLA MACROAREA 1 - GAL TRENTINO ORIENTALE</w:t>
            </w:r>
          </w:p>
        </w:tc>
      </w:tr>
      <w:tr w:rsidR="00B636BE" w:rsidRPr="00650368" w14:paraId="7022AC7D" w14:textId="77777777" w:rsidTr="00A14DEB">
        <w:trPr>
          <w:gridBefore w:val="1"/>
          <w:wBefore w:w="6" w:type="dxa"/>
        </w:trPr>
        <w:tc>
          <w:tcPr>
            <w:tcW w:w="9714" w:type="dxa"/>
            <w:shd w:val="clear" w:color="auto" w:fill="FFFFFF"/>
            <w:vAlign w:val="center"/>
          </w:tcPr>
          <w:p w14:paraId="5BFC10F0" w14:textId="0962B4EE" w:rsidR="00B636BE" w:rsidRPr="000852F3" w:rsidRDefault="00B636BE" w:rsidP="00A14DE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52F3">
              <w:rPr>
                <w:rFonts w:ascii="Times New Roman" w:hAnsi="Times New Roman"/>
                <w:sz w:val="28"/>
                <w:szCs w:val="28"/>
                <w:lang w:eastAsia="en-US"/>
              </w:rPr>
              <w:t>Operazione 19.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0852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.1 - </w:t>
            </w:r>
            <w:r w:rsidR="00650112" w:rsidRPr="00650112">
              <w:rPr>
                <w:rFonts w:ascii="Times New Roman" w:hAnsi="Times New Roman"/>
                <w:sz w:val="28"/>
                <w:szCs w:val="28"/>
                <w:lang w:eastAsia="en-US"/>
              </w:rPr>
              <w:t>Preparazione e realizzazione dell’attività di cooperazione del GAL</w:t>
            </w:r>
          </w:p>
        </w:tc>
      </w:tr>
      <w:tr w:rsidR="00995BB3" w:rsidRPr="001D43EA" w14:paraId="0636EF28" w14:textId="77777777" w:rsidTr="00995BB3">
        <w:trPr>
          <w:gridBefore w:val="1"/>
          <w:wBefore w:w="6" w:type="dxa"/>
        </w:trPr>
        <w:tc>
          <w:tcPr>
            <w:tcW w:w="9714" w:type="dxa"/>
            <w:shd w:val="clear" w:color="auto" w:fill="FFFFFF"/>
            <w:vAlign w:val="center"/>
          </w:tcPr>
          <w:p w14:paraId="339BBD9B" w14:textId="77777777" w:rsidR="005B2A0F" w:rsidRDefault="005B2A0F" w:rsidP="00995BB3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282FD29" w14:textId="06151EE0" w:rsidR="00995BB3" w:rsidRPr="001B55ED" w:rsidRDefault="005B2A0F" w:rsidP="00995BB3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55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Raccolta di manifestazioni di interesse </w:t>
            </w:r>
            <w:r w:rsidR="001B55ED" w:rsidRPr="001B55E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alla presentazione di proposte progettuali </w:t>
            </w:r>
            <w:r w:rsidR="009423E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per la valorizzazione </w:t>
            </w:r>
            <w:r w:rsidR="00A079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turistica </w:t>
            </w:r>
            <w:r w:rsidR="009423E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della via storica Claudia Augusta</w:t>
            </w:r>
          </w:p>
        </w:tc>
      </w:tr>
      <w:tr w:rsidR="00995BB3" w:rsidRPr="001D43EA" w14:paraId="1F7402A9" w14:textId="77777777" w:rsidTr="00995BB3">
        <w:tblPrEx>
          <w:shd w:val="clear" w:color="auto" w:fill="auto"/>
        </w:tblPrEx>
        <w:trPr>
          <w:trHeight w:val="2261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2465D95" w14:textId="20810728" w:rsidR="004F6510" w:rsidRDefault="004F6510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5C98A6B2" w14:textId="0FC0B0CE" w:rsidR="004F6510" w:rsidRPr="00CA70A3" w:rsidRDefault="001B55ED" w:rsidP="004F6510">
            <w:pPr>
              <w:spacing w:before="60" w:after="60"/>
              <w:jc w:val="center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lang w:eastAsia="en-US"/>
              </w:rPr>
              <w:t>Approvata con</w:t>
            </w:r>
            <w:r w:rsidR="004F6510" w:rsidRPr="00CA70A3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Deliberazione del Consiglio Direttivo n. </w:t>
            </w:r>
            <w:r w:rsidR="00B55C8D">
              <w:rPr>
                <w:rFonts w:ascii="Times New Roman" w:eastAsia="Calibri" w:hAnsi="Times New Roman"/>
                <w:i/>
                <w:sz w:val="24"/>
                <w:lang w:eastAsia="en-US"/>
              </w:rPr>
              <w:t>102</w:t>
            </w:r>
            <w:r w:rsidR="004F6510" w:rsidRPr="00CA70A3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del </w:t>
            </w:r>
            <w:r w:rsidR="00B55C8D">
              <w:rPr>
                <w:rFonts w:ascii="Times New Roman" w:eastAsia="Calibri" w:hAnsi="Times New Roman"/>
                <w:i/>
                <w:sz w:val="24"/>
                <w:lang w:eastAsia="en-US"/>
              </w:rPr>
              <w:t>19</w:t>
            </w:r>
            <w:r w:rsidR="004F6510" w:rsidRPr="00CA70A3"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</w:t>
            </w:r>
            <w:r w:rsidR="00B55C8D">
              <w:rPr>
                <w:rFonts w:ascii="Times New Roman" w:eastAsia="Calibri" w:hAnsi="Times New Roman"/>
                <w:i/>
                <w:sz w:val="24"/>
                <w:lang w:eastAsia="en-US"/>
              </w:rPr>
              <w:t>settembre</w:t>
            </w:r>
            <w:r>
              <w:rPr>
                <w:rFonts w:ascii="Times New Roman" w:eastAsia="Calibri" w:hAnsi="Times New Roman"/>
                <w:i/>
                <w:sz w:val="24"/>
                <w:lang w:eastAsia="en-US"/>
              </w:rPr>
              <w:t xml:space="preserve"> </w:t>
            </w:r>
            <w:r w:rsidR="004F6510" w:rsidRPr="00CA70A3">
              <w:rPr>
                <w:rFonts w:ascii="Times New Roman" w:eastAsia="Calibri" w:hAnsi="Times New Roman"/>
                <w:i/>
                <w:sz w:val="24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i/>
                <w:sz w:val="24"/>
                <w:lang w:eastAsia="en-US"/>
              </w:rPr>
              <w:t>8</w:t>
            </w:r>
          </w:p>
          <w:p w14:paraId="10FC3DD6" w14:textId="37DCE5FA" w:rsidR="004F6510" w:rsidRDefault="004F6510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06F7A3E" w14:textId="77777777" w:rsidR="004F6510" w:rsidRDefault="004F6510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2DB54DBC" w14:textId="68EF56E2" w:rsidR="00995BB3" w:rsidRPr="001D43EA" w:rsidRDefault="00995BB3" w:rsidP="00995BB3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50368">
              <w:rPr>
                <w:noProof/>
                <w:sz w:val="24"/>
              </w:rPr>
              <w:drawing>
                <wp:inline distT="0" distB="0" distL="0" distR="0" wp14:anchorId="4096CD4F" wp14:editId="411E810C">
                  <wp:extent cx="1461600" cy="910800"/>
                  <wp:effectExtent l="0" t="0" r="12065" b="381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F7574" w14:textId="604E7610" w:rsidR="005E06CC" w:rsidRPr="00DF7BCA" w:rsidRDefault="00034A1D" w:rsidP="00F17EEC">
      <w:pPr>
        <w:ind w:right="113"/>
        <w:rPr>
          <w:rFonts w:ascii="Times New Roman" w:hAnsi="Times New Roman"/>
          <w:sz w:val="22"/>
          <w:szCs w:val="22"/>
        </w:rPr>
      </w:pP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8A443" wp14:editId="0CD2550E">
                <wp:simplePos x="0" y="0"/>
                <wp:positionH relativeFrom="column">
                  <wp:posOffset>-144780</wp:posOffset>
                </wp:positionH>
                <wp:positionV relativeFrom="paragraph">
                  <wp:posOffset>2326005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F57315"/>
                        </a:solidFill>
                        <a:ln>
                          <a:solidFill>
                            <a:srgbClr val="F5731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5D57C77" id="Rettangolo 8" o:spid="_x0000_s1026" style="position:absolute;margin-left:-11.4pt;margin-top:183.15pt;width:127.5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" fillcolor="#f57315" strokecolor="#f57315" strokeweight="1pt">
                <w10:wrap type="through"/>
              </v:rect>
            </w:pict>
          </mc:Fallback>
        </mc:AlternateContent>
      </w: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545DCB" wp14:editId="544F99F6">
                <wp:simplePos x="0" y="0"/>
                <wp:positionH relativeFrom="column">
                  <wp:posOffset>1453515</wp:posOffset>
                </wp:positionH>
                <wp:positionV relativeFrom="paragraph">
                  <wp:posOffset>2326005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ED1B23"/>
                        </a:solidFill>
                        <a:ln>
                          <a:solidFill>
                            <a:srgbClr val="ED1B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3FFD31" id="Rettangolo 10" o:spid="_x0000_s1026" style="position:absolute;margin-left:114.45pt;margin-top:183.15pt;width:127.5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" fillcolor="#ed1b23" strokecolor="#ed1b23" strokeweight="1pt">
                <w10:wrap type="through"/>
              </v:rect>
            </w:pict>
          </mc:Fallback>
        </mc:AlternateContent>
      </w: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EF27FF" wp14:editId="032C4494">
                <wp:simplePos x="0" y="0"/>
                <wp:positionH relativeFrom="column">
                  <wp:posOffset>3048635</wp:posOffset>
                </wp:positionH>
                <wp:positionV relativeFrom="paragraph">
                  <wp:posOffset>2326005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0A750"/>
                        </a:solidFill>
                        <a:ln>
                          <a:solidFill>
                            <a:srgbClr val="00A7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1696168" id="Rettangolo 11" o:spid="_x0000_s1026" style="position:absolute;margin-left:240.05pt;margin-top:183.15pt;width:127.5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" fillcolor="#00a750" strokecolor="#00a750" strokeweight="1pt">
                <w10:wrap type="through"/>
              </v:rect>
            </w:pict>
          </mc:Fallback>
        </mc:AlternateContent>
      </w:r>
      <w:r w:rsidRPr="0093710C">
        <w:rPr>
          <w:rFonts w:ascii="Times New Roman" w:hAnsi="Times New Roman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456871D" wp14:editId="289F527D">
                <wp:simplePos x="0" y="0"/>
                <wp:positionH relativeFrom="column">
                  <wp:posOffset>4653915</wp:posOffset>
                </wp:positionH>
                <wp:positionV relativeFrom="paragraph">
                  <wp:posOffset>2326217</wp:posOffset>
                </wp:positionV>
                <wp:extent cx="1619885" cy="107950"/>
                <wp:effectExtent l="0" t="0" r="31115" b="19050"/>
                <wp:wrapThrough wrapText="bothSides">
                  <wp:wrapPolygon edited="0">
                    <wp:start x="0" y="0"/>
                    <wp:lineTo x="0" y="20329"/>
                    <wp:lineTo x="21676" y="20329"/>
                    <wp:lineTo x="21676" y="0"/>
                    <wp:lineTo x="0" y="0"/>
                  </wp:wrapPolygon>
                </wp:wrapThrough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07950"/>
                        </a:xfrm>
                        <a:prstGeom prst="rect">
                          <a:avLst/>
                        </a:prstGeom>
                        <a:solidFill>
                          <a:srgbClr val="00ADEF"/>
                        </a:solidFill>
                        <a:ln>
                          <a:solidFill>
                            <a:srgbClr val="00A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C59B4" w14:textId="77777777" w:rsidR="00A14DEB" w:rsidRDefault="00A14DEB" w:rsidP="00995BB3">
                            <w:pPr>
                              <w:jc w:val="center"/>
                            </w:pPr>
                            <w:r>
                              <w:t>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6871D" id="Rettangolo 12" o:spid="_x0000_s1026" style="position:absolute;left:0;text-align:left;margin-left:366.45pt;margin-top:183.15pt;width:127.55pt;height:8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" fillcolor="#00adef" strokecolor="#00adef" strokeweight="1pt">
                <v:textbox>
                  <w:txbxContent>
                    <w:p w14:paraId="2B2C59B4" w14:textId="77777777" w:rsidR="00A14DEB" w:rsidRDefault="00A14DEB" w:rsidP="00995BB3">
                      <w:pPr>
                        <w:jc w:val="center"/>
                      </w:pPr>
                      <w:r>
                        <w:t>ù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5E5D7E1" w14:textId="7B7761DA" w:rsidR="00603B35" w:rsidRDefault="00603B35" w:rsidP="00F17EEC">
      <w:pPr>
        <w:tabs>
          <w:tab w:val="left" w:pos="284"/>
          <w:tab w:val="left" w:pos="426"/>
        </w:tabs>
        <w:ind w:right="113"/>
        <w:rPr>
          <w:rFonts w:ascii="Times New Roman" w:hAnsi="Times New Roman"/>
          <w:b/>
          <w:smallCaps/>
          <w:sz w:val="22"/>
          <w:szCs w:val="22"/>
        </w:rPr>
        <w:sectPr w:rsidR="00603B35" w:rsidSect="00995BB3">
          <w:footerReference w:type="even" r:id="rId14"/>
          <w:footerReference w:type="default" r:id="rId15"/>
          <w:pgSz w:w="11900" w:h="16840"/>
          <w:pgMar w:top="1418" w:right="1134" w:bottom="1134" w:left="1134" w:header="720" w:footer="720" w:gutter="0"/>
          <w:cols w:space="708"/>
          <w:noEndnote/>
          <w:titlePg/>
          <w:docGrid w:linePitch="326"/>
        </w:sectPr>
      </w:pPr>
    </w:p>
    <w:p w14:paraId="093739DF" w14:textId="6437CF47" w:rsidR="00B1317F" w:rsidRPr="004820AC" w:rsidRDefault="00786694" w:rsidP="00793FD9">
      <w:pPr>
        <w:ind w:right="113"/>
        <w:rPr>
          <w:rFonts w:ascii="Times New Roman" w:hAnsi="Times New Roman"/>
          <w:b/>
          <w:smallCaps/>
          <w:sz w:val="28"/>
          <w:szCs w:val="28"/>
        </w:rPr>
      </w:pPr>
      <w:r w:rsidRPr="004820AC"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INDICE </w:t>
      </w:r>
    </w:p>
    <w:sdt>
      <w:sdtPr>
        <w:rPr>
          <w:rFonts w:ascii="Times New Roman" w:hAnsi="Times New Roman"/>
        </w:rPr>
        <w:id w:val="-287902996"/>
        <w:docPartObj>
          <w:docPartGallery w:val="Table of Contents"/>
          <w:docPartUnique/>
        </w:docPartObj>
      </w:sdtPr>
      <w:sdtEndPr>
        <w:rPr>
          <w:bCs/>
          <w:noProof/>
          <w:sz w:val="22"/>
          <w:szCs w:val="22"/>
        </w:rPr>
      </w:sdtEndPr>
      <w:sdtContent>
        <w:p w14:paraId="7F4B0C7E" w14:textId="1144BE4A" w:rsidR="005857DD" w:rsidRPr="004820AC" w:rsidRDefault="005857DD" w:rsidP="005857DD">
          <w:pPr>
            <w:rPr>
              <w:rFonts w:ascii="Times New Roman" w:hAnsi="Times New Roman"/>
            </w:rPr>
          </w:pPr>
        </w:p>
        <w:p w14:paraId="0E1D18E5" w14:textId="2CDFC745" w:rsidR="008F7EE7" w:rsidRPr="00067093" w:rsidRDefault="005857DD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r w:rsidRPr="00067093">
            <w:rPr>
              <w:rFonts w:ascii="Times New Roman" w:hAnsi="Times New Roman"/>
              <w:b w:val="0"/>
              <w:bCs w:val="0"/>
            </w:rPr>
            <w:fldChar w:fldCharType="begin"/>
          </w:r>
          <w:r w:rsidRPr="00067093">
            <w:rPr>
              <w:rFonts w:ascii="Times New Roman" w:hAnsi="Times New Roman"/>
              <w:b w:val="0"/>
            </w:rPr>
            <w:instrText>TOC \o "1-3" \h \z \u</w:instrText>
          </w:r>
          <w:r w:rsidRPr="00067093">
            <w:rPr>
              <w:rFonts w:ascii="Times New Roman" w:hAnsi="Times New Roman"/>
              <w:b w:val="0"/>
              <w:bCs w:val="0"/>
            </w:rPr>
            <w:fldChar w:fldCharType="separate"/>
          </w:r>
          <w:hyperlink w:anchor="_Toc531088640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1.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OBIETTIVI DELLA RACCOLTA DI MANIFESTAZIONI DI INTERESSE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_Toc531088640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D743D7">
              <w:rPr>
                <w:rFonts w:ascii="Times New Roman" w:hAnsi="Times New Roman"/>
                <w:b w:val="0"/>
                <w:noProof/>
                <w:webHidden/>
              </w:rPr>
              <w:t>3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0D50AECF" w14:textId="335422A3" w:rsidR="008F7EE7" w:rsidRPr="00067093" w:rsidRDefault="00D743D7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531088641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2.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INFORMAZIONI SUL SOGGETTO PROPONENTE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_Toc531088641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webHidden/>
              </w:rPr>
              <w:t>3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6B4EF5B7" w14:textId="4885E52C" w:rsidR="008F7EE7" w:rsidRPr="00067093" w:rsidRDefault="00D743D7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531088642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2.1.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Tipologia soggetto proponente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_Toc531088642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3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35685D" w14:textId="794894ED" w:rsidR="008F7EE7" w:rsidRPr="00067093" w:rsidRDefault="00D743D7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531088643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2.2.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Informazioni sul soggetto proponente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_Toc531088643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F18D6D" w14:textId="6965912B" w:rsidR="008F7EE7" w:rsidRPr="00067093" w:rsidRDefault="00D743D7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531088644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3.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INFORMAZIONI SULL’INTERVENTO PROPOSTO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_Toc531088644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webHidden/>
              </w:rPr>
              <w:t>4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23CB800B" w14:textId="3C0881C7" w:rsidR="008F7EE7" w:rsidRPr="00067093" w:rsidRDefault="00D743D7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531088645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3.1.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Descrizione dell’intervento proposto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_Toc531088645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FBD99F" w14:textId="78832954" w:rsidR="008F7EE7" w:rsidRPr="00067093" w:rsidRDefault="00D743D7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531088646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3.2.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Costi stimati per la realizzazione dell’intervento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_Toc531088646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D8885E" w14:textId="4C794243" w:rsidR="008F7EE7" w:rsidRPr="00067093" w:rsidRDefault="00D743D7">
          <w:pPr>
            <w:pStyle w:val="Sommario2"/>
            <w:tabs>
              <w:tab w:val="left" w:pos="8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531088647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3.3.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  <w:sz w:val="24"/>
                <w:szCs w:val="24"/>
              </w:rPr>
              <w:t>Durata stimata dell’intervento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_Toc531088647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F475A8" w14:textId="25E0CB42" w:rsidR="008F7EE7" w:rsidRPr="00067093" w:rsidRDefault="00D743D7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531088648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4.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ALLEGATI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_Toc531088648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webHidden/>
              </w:rPr>
              <w:t>5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1E52A35F" w14:textId="77127B2D" w:rsidR="008F7EE7" w:rsidRPr="00067093" w:rsidRDefault="00D743D7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531088649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5.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INFORMATIVA TRATTAMENTO DATI PERSONALI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_Toc531088649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webHidden/>
              </w:rPr>
              <w:t>6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63523838" w14:textId="47EA5F5A" w:rsidR="008F7EE7" w:rsidRPr="00067093" w:rsidRDefault="00D743D7">
          <w:pPr>
            <w:pStyle w:val="Sommario1"/>
            <w:tabs>
              <w:tab w:val="left" w:pos="600"/>
              <w:tab w:val="right" w:leader="dot" w:pos="9622"/>
            </w:tabs>
            <w:rPr>
              <w:rFonts w:ascii="Times New Roman" w:eastAsiaTheme="minorEastAsia" w:hAnsi="Times New Roman"/>
              <w:b w:val="0"/>
              <w:bCs w:val="0"/>
              <w:noProof/>
            </w:rPr>
          </w:pPr>
          <w:hyperlink w:anchor="_Toc531088650" w:history="1"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6.</w:t>
            </w:r>
            <w:r w:rsidR="008F7EE7" w:rsidRPr="00067093">
              <w:rPr>
                <w:rFonts w:ascii="Times New Roman" w:eastAsiaTheme="minorEastAsia" w:hAnsi="Times New Roman"/>
                <w:b w:val="0"/>
                <w:bCs w:val="0"/>
                <w:noProof/>
              </w:rPr>
              <w:tab/>
            </w:r>
            <w:r w:rsidR="008F7EE7" w:rsidRPr="00067093">
              <w:rPr>
                <w:rStyle w:val="Collegamentoipertestuale"/>
                <w:rFonts w:ascii="Times New Roman" w:hAnsi="Times New Roman"/>
                <w:b w:val="0"/>
                <w:noProof/>
              </w:rPr>
              <w:t>INFORMAZIONI, RIFERIMENTI E CONTATTI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_Toc531088650 \h </w:instrTex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webHidden/>
              </w:rPr>
              <w:t>6</w:t>
            </w:r>
            <w:r w:rsidR="008F7EE7" w:rsidRPr="00067093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14:paraId="7D2B3F65" w14:textId="55F4097E" w:rsidR="005857DD" w:rsidRPr="009053DD" w:rsidRDefault="005857DD">
          <w:pPr>
            <w:rPr>
              <w:rFonts w:ascii="Times New Roman" w:hAnsi="Times New Roman"/>
              <w:sz w:val="22"/>
              <w:szCs w:val="22"/>
            </w:rPr>
          </w:pPr>
          <w:r w:rsidRPr="00067093">
            <w:rPr>
              <w:rFonts w:ascii="Times New Roman" w:hAnsi="Times New Roman"/>
              <w:bCs/>
              <w:noProof/>
              <w:sz w:val="24"/>
            </w:rPr>
            <w:fldChar w:fldCharType="end"/>
          </w:r>
        </w:p>
      </w:sdtContent>
    </w:sdt>
    <w:p w14:paraId="4374E4DF" w14:textId="77777777" w:rsidR="00793FD9" w:rsidRDefault="00793FD9" w:rsidP="00793FD9">
      <w:pPr>
        <w:ind w:right="113"/>
        <w:rPr>
          <w:rFonts w:ascii="Times New Roman" w:hAnsi="Times New Roman"/>
          <w:b/>
          <w:smallCaps/>
          <w:sz w:val="22"/>
          <w:szCs w:val="22"/>
        </w:rPr>
        <w:sectPr w:rsidR="00793FD9" w:rsidSect="008A2AD1">
          <w:pgSz w:w="11900" w:h="16840"/>
          <w:pgMar w:top="1418" w:right="1134" w:bottom="1134" w:left="1134" w:header="720" w:footer="720" w:gutter="0"/>
          <w:cols w:space="708"/>
          <w:noEndnote/>
          <w:docGrid w:linePitch="326"/>
        </w:sectPr>
      </w:pPr>
    </w:p>
    <w:p w14:paraId="16C6C63D" w14:textId="0D94EB3B" w:rsidR="00F17EEC" w:rsidRPr="00AF109A" w:rsidRDefault="00650472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0" w:name="_Toc531088640"/>
      <w:r>
        <w:lastRenderedPageBreak/>
        <w:t>OBIETTIVI DELLA RACCOLTA DI MANIFESTAZIONI DI INTERESSE</w:t>
      </w:r>
      <w:bookmarkEnd w:id="0"/>
      <w:r w:rsidR="004E60F6" w:rsidRPr="00AF109A">
        <w:fldChar w:fldCharType="begin"/>
      </w:r>
      <w:r w:rsidR="004E60F6" w:rsidRPr="00AF109A">
        <w:instrText xml:space="preserve"> XE "Descrizione generale" </w:instrText>
      </w:r>
      <w:r w:rsidR="004E60F6" w:rsidRPr="00AF109A">
        <w:fldChar w:fldCharType="end"/>
      </w:r>
      <w:r w:rsidR="004E60F6" w:rsidRPr="00AF109A">
        <w:fldChar w:fldCharType="begin"/>
      </w:r>
      <w:r w:rsidR="004E60F6" w:rsidRPr="00AF109A">
        <w:instrText xml:space="preserve"> XE "Descrizione generale" </w:instrText>
      </w:r>
      <w:r w:rsidR="004E60F6" w:rsidRPr="00AF109A">
        <w:fldChar w:fldCharType="end"/>
      </w:r>
    </w:p>
    <w:p w14:paraId="62AFD6B8" w14:textId="77777777" w:rsidR="00F17EEC" w:rsidRPr="00DF7BCA" w:rsidRDefault="00F17EEC" w:rsidP="00F17EEC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53BA3AD1" w14:textId="14522AB4" w:rsidR="007412C5" w:rsidRDefault="0003448A" w:rsidP="00E87B46">
      <w:pPr>
        <w:spacing w:after="120"/>
        <w:ind w:left="142" w:right="113"/>
        <w:rPr>
          <w:rFonts w:ascii="Times New Roman" w:hAnsi="Times New Roman"/>
          <w:sz w:val="22"/>
          <w:szCs w:val="22"/>
        </w:rPr>
      </w:pPr>
      <w:r w:rsidRPr="0003448A">
        <w:rPr>
          <w:rFonts w:ascii="Times New Roman" w:hAnsi="Times New Roman"/>
          <w:sz w:val="22"/>
          <w:szCs w:val="22"/>
        </w:rPr>
        <w:t xml:space="preserve">Il GAL Trentino Orientale intende promuovere dei </w:t>
      </w:r>
      <w:r w:rsidRPr="009C4762">
        <w:rPr>
          <w:rFonts w:ascii="Times New Roman" w:hAnsi="Times New Roman"/>
          <w:b/>
          <w:sz w:val="22"/>
          <w:szCs w:val="22"/>
        </w:rPr>
        <w:t>progetti di cooperazione con altri territori che adottano l’approccio LEADER</w:t>
      </w:r>
      <w:r w:rsidRPr="0003448A">
        <w:rPr>
          <w:rFonts w:ascii="Times New Roman" w:hAnsi="Times New Roman"/>
          <w:sz w:val="22"/>
          <w:szCs w:val="22"/>
        </w:rPr>
        <w:t xml:space="preserve">, ossia attivare delle azioni comuni con </w:t>
      </w:r>
      <w:r w:rsidR="006E6722">
        <w:rPr>
          <w:rFonts w:ascii="Times New Roman" w:hAnsi="Times New Roman"/>
          <w:sz w:val="22"/>
          <w:szCs w:val="22"/>
        </w:rPr>
        <w:t xml:space="preserve">altre </w:t>
      </w:r>
      <w:r w:rsidRPr="0003448A">
        <w:rPr>
          <w:rFonts w:ascii="Times New Roman" w:hAnsi="Times New Roman"/>
          <w:sz w:val="22"/>
          <w:szCs w:val="22"/>
        </w:rPr>
        <w:t xml:space="preserve">aree italiane che condividono con il Trentino Orientale un interesse (ad esempio, </w:t>
      </w:r>
      <w:r w:rsidR="009C4762">
        <w:rPr>
          <w:rFonts w:ascii="Times New Roman" w:hAnsi="Times New Roman"/>
          <w:sz w:val="22"/>
          <w:szCs w:val="22"/>
        </w:rPr>
        <w:t xml:space="preserve">la </w:t>
      </w:r>
      <w:r w:rsidRPr="0003448A">
        <w:rPr>
          <w:rFonts w:ascii="Times New Roman" w:hAnsi="Times New Roman"/>
          <w:sz w:val="22"/>
          <w:szCs w:val="22"/>
        </w:rPr>
        <w:t>valorizzazione del patrimonio storico-culturale e ambientale dei propri territori), così da rafforzare e aggiungere valore alle rispettive strategie di sviluppo locale, grazie al confronto e la promozione di progettualità complementari.</w:t>
      </w:r>
    </w:p>
    <w:p w14:paraId="4E5CDB10" w14:textId="77777777" w:rsidR="006E6722" w:rsidRDefault="0014216E" w:rsidP="002335AC">
      <w:pPr>
        <w:tabs>
          <w:tab w:val="left" w:pos="284"/>
          <w:tab w:val="left" w:pos="426"/>
        </w:tabs>
        <w:spacing w:after="120"/>
        <w:ind w:left="142" w:right="113"/>
        <w:rPr>
          <w:rFonts w:ascii="Times New Roman" w:hAnsi="Times New Roman"/>
          <w:sz w:val="22"/>
          <w:szCs w:val="22"/>
        </w:rPr>
      </w:pPr>
      <w:r w:rsidRPr="0014216E">
        <w:rPr>
          <w:rFonts w:ascii="Times New Roman" w:hAnsi="Times New Roman"/>
          <w:sz w:val="22"/>
          <w:szCs w:val="22"/>
        </w:rPr>
        <w:t xml:space="preserve">Risulta particolarmente rilevante per il GAL Trentino Orientale instaurare nuove collaborazioni con i territori interessati da comuni dotazioni in termini di risorse e infrastrutture, quali i </w:t>
      </w:r>
      <w:r w:rsidRPr="009C4762">
        <w:rPr>
          <w:rFonts w:ascii="Times New Roman" w:hAnsi="Times New Roman"/>
          <w:b/>
          <w:sz w:val="22"/>
          <w:szCs w:val="22"/>
        </w:rPr>
        <w:t>percorsi storico-culturali</w:t>
      </w:r>
      <w:r w:rsidRPr="0014216E">
        <w:rPr>
          <w:rFonts w:ascii="Times New Roman" w:hAnsi="Times New Roman"/>
          <w:sz w:val="22"/>
          <w:szCs w:val="22"/>
        </w:rPr>
        <w:t>.</w:t>
      </w:r>
      <w:r w:rsidR="009C4762">
        <w:rPr>
          <w:rFonts w:ascii="Times New Roman" w:hAnsi="Times New Roman"/>
          <w:sz w:val="22"/>
          <w:szCs w:val="22"/>
        </w:rPr>
        <w:t xml:space="preserve"> </w:t>
      </w:r>
    </w:p>
    <w:p w14:paraId="08A87B56" w14:textId="3D4A3729" w:rsidR="00951C8A" w:rsidRPr="0014216E" w:rsidRDefault="00CE12D9" w:rsidP="002335AC">
      <w:pPr>
        <w:tabs>
          <w:tab w:val="left" w:pos="284"/>
          <w:tab w:val="left" w:pos="426"/>
        </w:tabs>
        <w:spacing w:after="120"/>
        <w:ind w:left="142" w:right="1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14216E" w:rsidRPr="0014216E">
        <w:rPr>
          <w:rFonts w:ascii="Times New Roman" w:hAnsi="Times New Roman"/>
          <w:sz w:val="22"/>
          <w:szCs w:val="22"/>
        </w:rPr>
        <w:t xml:space="preserve">l fine di </w:t>
      </w:r>
      <w:r w:rsidR="0014216E" w:rsidRPr="007D5AFF">
        <w:rPr>
          <w:rFonts w:ascii="Times New Roman" w:hAnsi="Times New Roman"/>
          <w:sz w:val="22"/>
          <w:szCs w:val="22"/>
        </w:rPr>
        <w:t>favorire il</w:t>
      </w:r>
      <w:r w:rsidR="0014216E" w:rsidRPr="007D5AFF">
        <w:rPr>
          <w:rFonts w:ascii="Times New Roman" w:hAnsi="Times New Roman"/>
          <w:b/>
          <w:sz w:val="22"/>
          <w:szCs w:val="22"/>
        </w:rPr>
        <w:t xml:space="preserve"> potenziamento dell’attrattività turistica del Trentino Orientale</w:t>
      </w:r>
      <w:r w:rsidR="0014216E" w:rsidRPr="0014216E">
        <w:rPr>
          <w:rFonts w:ascii="Times New Roman" w:hAnsi="Times New Roman"/>
          <w:sz w:val="22"/>
          <w:szCs w:val="22"/>
        </w:rPr>
        <w:t xml:space="preserve">, soprattutto nei confronti del target legato al </w:t>
      </w:r>
      <w:r w:rsidR="0014216E" w:rsidRPr="007D5AFF">
        <w:rPr>
          <w:rFonts w:ascii="Times New Roman" w:hAnsi="Times New Roman"/>
          <w:b/>
          <w:sz w:val="22"/>
          <w:szCs w:val="22"/>
        </w:rPr>
        <w:t>cicloturismo</w:t>
      </w:r>
      <w:r w:rsidR="0014216E" w:rsidRPr="0014216E">
        <w:rPr>
          <w:rFonts w:ascii="Times New Roman" w:hAnsi="Times New Roman"/>
          <w:sz w:val="22"/>
          <w:szCs w:val="22"/>
        </w:rPr>
        <w:t xml:space="preserve"> e all’</w:t>
      </w:r>
      <w:r w:rsidR="0014216E" w:rsidRPr="007D5AFF">
        <w:rPr>
          <w:rFonts w:ascii="Times New Roman" w:hAnsi="Times New Roman"/>
          <w:b/>
          <w:sz w:val="22"/>
          <w:szCs w:val="22"/>
        </w:rPr>
        <w:t>escursionismo</w:t>
      </w:r>
      <w:r w:rsidR="0014216E" w:rsidRPr="0014216E">
        <w:rPr>
          <w:rFonts w:ascii="Times New Roman" w:hAnsi="Times New Roman"/>
          <w:sz w:val="22"/>
          <w:szCs w:val="22"/>
        </w:rPr>
        <w:t xml:space="preserve"> praticato da visitatori che cercano nel viaggio lento tutti i piaceri che questo può offrire (natura, paesaggio, cultura, enogastronomia, relax, comfort), il GAL intende sviluppare </w:t>
      </w:r>
      <w:r w:rsidR="006E6722">
        <w:rPr>
          <w:rFonts w:ascii="Times New Roman" w:hAnsi="Times New Roman"/>
          <w:sz w:val="22"/>
          <w:szCs w:val="22"/>
        </w:rPr>
        <w:t>un</w:t>
      </w:r>
      <w:r w:rsidR="0014216E" w:rsidRPr="0014216E">
        <w:rPr>
          <w:rFonts w:ascii="Times New Roman" w:hAnsi="Times New Roman"/>
          <w:sz w:val="22"/>
          <w:szCs w:val="22"/>
        </w:rPr>
        <w:t xml:space="preserve"> </w:t>
      </w:r>
      <w:r w:rsidR="0014216E" w:rsidRPr="006E6722">
        <w:rPr>
          <w:rFonts w:ascii="Times New Roman" w:hAnsi="Times New Roman"/>
          <w:sz w:val="22"/>
          <w:szCs w:val="22"/>
        </w:rPr>
        <w:t>progett</w:t>
      </w:r>
      <w:r w:rsidR="00951C8A" w:rsidRPr="006E6722">
        <w:rPr>
          <w:rFonts w:ascii="Times New Roman" w:hAnsi="Times New Roman"/>
          <w:sz w:val="22"/>
          <w:szCs w:val="22"/>
        </w:rPr>
        <w:t>o</w:t>
      </w:r>
      <w:r w:rsidR="0014216E" w:rsidRPr="006E6722">
        <w:rPr>
          <w:rFonts w:ascii="Times New Roman" w:hAnsi="Times New Roman"/>
          <w:sz w:val="22"/>
          <w:szCs w:val="22"/>
        </w:rPr>
        <w:t xml:space="preserve"> di cooperazion</w:t>
      </w:r>
      <w:r w:rsidR="00951C8A" w:rsidRPr="006E6722">
        <w:rPr>
          <w:rFonts w:ascii="Times New Roman" w:hAnsi="Times New Roman"/>
          <w:sz w:val="22"/>
          <w:szCs w:val="22"/>
        </w:rPr>
        <w:t>e</w:t>
      </w:r>
      <w:r w:rsidR="0014216E" w:rsidRPr="007D5AFF">
        <w:rPr>
          <w:rFonts w:ascii="Times New Roman" w:hAnsi="Times New Roman"/>
          <w:b/>
          <w:sz w:val="22"/>
          <w:szCs w:val="22"/>
        </w:rPr>
        <w:t xml:space="preserve"> </w:t>
      </w:r>
      <w:r w:rsidR="006E6722" w:rsidRPr="006E6722">
        <w:rPr>
          <w:rFonts w:ascii="Times New Roman" w:hAnsi="Times New Roman"/>
          <w:sz w:val="22"/>
          <w:szCs w:val="22"/>
        </w:rPr>
        <w:t>denominato</w:t>
      </w:r>
      <w:r w:rsidR="006E6722">
        <w:rPr>
          <w:rFonts w:ascii="Times New Roman" w:hAnsi="Times New Roman"/>
          <w:b/>
          <w:sz w:val="22"/>
          <w:szCs w:val="22"/>
        </w:rPr>
        <w:t xml:space="preserve"> </w:t>
      </w:r>
      <w:r w:rsidR="006E6722" w:rsidRPr="006E6722">
        <w:rPr>
          <w:rFonts w:ascii="Times New Roman" w:hAnsi="Times New Roman"/>
          <w:b/>
          <w:sz w:val="22"/>
          <w:szCs w:val="22"/>
        </w:rPr>
        <w:t>"Sulle tracce dell'antica via Claudia Augusta tra turismo e cultura”</w:t>
      </w:r>
      <w:r w:rsidR="006E6722">
        <w:rPr>
          <w:rFonts w:ascii="Times New Roman" w:hAnsi="Times New Roman"/>
          <w:b/>
          <w:sz w:val="22"/>
          <w:szCs w:val="22"/>
        </w:rPr>
        <w:t>,</w:t>
      </w:r>
      <w:r w:rsidR="006E6722" w:rsidRPr="006E6722">
        <w:rPr>
          <w:rFonts w:ascii="Times New Roman" w:hAnsi="Times New Roman"/>
          <w:sz w:val="22"/>
          <w:szCs w:val="22"/>
        </w:rPr>
        <w:t xml:space="preserve"> orientato</w:t>
      </w:r>
      <w:r w:rsidR="0014216E" w:rsidRPr="006E6722">
        <w:rPr>
          <w:rFonts w:ascii="Times New Roman" w:hAnsi="Times New Roman"/>
          <w:sz w:val="22"/>
          <w:szCs w:val="22"/>
        </w:rPr>
        <w:t xml:space="preserve"> alla promozione turistica della </w:t>
      </w:r>
      <w:hyperlink r:id="rId16" w:history="1">
        <w:r w:rsidR="0014216E" w:rsidRPr="004B71A9">
          <w:rPr>
            <w:rStyle w:val="Collegamentoipertestuale"/>
            <w:rFonts w:ascii="Times New Roman" w:hAnsi="Times New Roman"/>
            <w:sz w:val="22"/>
            <w:szCs w:val="22"/>
          </w:rPr>
          <w:t>via storica</w:t>
        </w:r>
      </w:hyperlink>
      <w:r w:rsidR="0014216E" w:rsidRPr="007D5AFF">
        <w:rPr>
          <w:rFonts w:ascii="Times New Roman" w:hAnsi="Times New Roman"/>
          <w:b/>
          <w:sz w:val="22"/>
          <w:szCs w:val="22"/>
        </w:rPr>
        <w:t xml:space="preserve"> </w:t>
      </w:r>
      <w:r w:rsidR="0014216E" w:rsidRPr="0014216E">
        <w:rPr>
          <w:rFonts w:ascii="Times New Roman" w:hAnsi="Times New Roman"/>
          <w:sz w:val="22"/>
          <w:szCs w:val="22"/>
        </w:rPr>
        <w:t xml:space="preserve">e alla valorizzazione del patrimonio paesaggistico e culturale ad essa adiacente, in collaborazione con il territorio bellunese ricadente nel </w:t>
      </w:r>
      <w:hyperlink r:id="rId17" w:history="1">
        <w:r w:rsidR="0014216E" w:rsidRPr="004B71A9">
          <w:rPr>
            <w:rStyle w:val="Collegamentoipertestuale"/>
            <w:rFonts w:ascii="Times New Roman" w:hAnsi="Times New Roman"/>
            <w:sz w:val="22"/>
            <w:szCs w:val="22"/>
          </w:rPr>
          <w:t>GAL Prealpi e Dolomiti</w:t>
        </w:r>
      </w:hyperlink>
      <w:r w:rsidR="00951C8A">
        <w:rPr>
          <w:rFonts w:ascii="Times New Roman" w:hAnsi="Times New Roman"/>
          <w:sz w:val="22"/>
          <w:szCs w:val="22"/>
        </w:rPr>
        <w:t>.</w:t>
      </w:r>
    </w:p>
    <w:p w14:paraId="693DEE16" w14:textId="30CC343D" w:rsidR="00C731B4" w:rsidRPr="00951C8A" w:rsidRDefault="0055195A" w:rsidP="00D43DE7">
      <w:pPr>
        <w:tabs>
          <w:tab w:val="left" w:pos="284"/>
          <w:tab w:val="left" w:pos="426"/>
        </w:tabs>
        <w:spacing w:after="120"/>
        <w:ind w:left="142" w:right="1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 segnalare una sua manifestazione di interesse progettuale </w:t>
      </w:r>
      <w:r w:rsidRPr="004B71A9">
        <w:rPr>
          <w:rFonts w:ascii="Times New Roman" w:hAnsi="Times New Roman"/>
          <w:b/>
          <w:sz w:val="22"/>
          <w:szCs w:val="22"/>
        </w:rPr>
        <w:t xml:space="preserve">coerente </w:t>
      </w:r>
      <w:r w:rsidR="006E6722" w:rsidRPr="004B71A9">
        <w:rPr>
          <w:rFonts w:ascii="Times New Roman" w:hAnsi="Times New Roman"/>
          <w:b/>
          <w:sz w:val="22"/>
          <w:szCs w:val="22"/>
        </w:rPr>
        <w:t xml:space="preserve">con le </w:t>
      </w:r>
      <w:r w:rsidR="003B7C53">
        <w:rPr>
          <w:rFonts w:ascii="Times New Roman" w:hAnsi="Times New Roman"/>
          <w:b/>
          <w:sz w:val="22"/>
          <w:szCs w:val="22"/>
        </w:rPr>
        <w:t xml:space="preserve">predette </w:t>
      </w:r>
      <w:r w:rsidR="006E6722" w:rsidRPr="004B71A9">
        <w:rPr>
          <w:rFonts w:ascii="Times New Roman" w:hAnsi="Times New Roman"/>
          <w:b/>
          <w:sz w:val="22"/>
          <w:szCs w:val="22"/>
        </w:rPr>
        <w:t>finalità del</w:t>
      </w:r>
      <w:r w:rsidRPr="004B71A9">
        <w:rPr>
          <w:rFonts w:ascii="Times New Roman" w:hAnsi="Times New Roman"/>
          <w:b/>
          <w:sz w:val="22"/>
          <w:szCs w:val="22"/>
        </w:rPr>
        <w:t xml:space="preserve"> progetto di cooperazione </w:t>
      </w:r>
      <w:r w:rsidR="006E6722" w:rsidRPr="004B71A9">
        <w:rPr>
          <w:rFonts w:ascii="Times New Roman" w:hAnsi="Times New Roman"/>
          <w:b/>
          <w:sz w:val="22"/>
          <w:szCs w:val="22"/>
        </w:rPr>
        <w:t xml:space="preserve">e riconducibile ai </w:t>
      </w:r>
      <w:hyperlink r:id="rId18" w:history="1">
        <w:r w:rsidR="006E6722" w:rsidRPr="004B71A9">
          <w:rPr>
            <w:rStyle w:val="Collegamentoipertestuale"/>
            <w:rFonts w:ascii="Times New Roman" w:hAnsi="Times New Roman"/>
            <w:b/>
            <w:sz w:val="22"/>
            <w:szCs w:val="22"/>
          </w:rPr>
          <w:t>tipi di Azioni previsti dalla Strategia del GAL</w:t>
        </w:r>
      </w:hyperlink>
      <w:r w:rsidR="00D43DE7">
        <w:rPr>
          <w:rFonts w:ascii="Times New Roman" w:hAnsi="Times New Roman"/>
          <w:sz w:val="22"/>
          <w:szCs w:val="22"/>
        </w:rPr>
        <w:t>, l</w:t>
      </w:r>
      <w:r w:rsidR="003E13B3" w:rsidRPr="00951C8A">
        <w:rPr>
          <w:rFonts w:ascii="Times New Roman" w:hAnsi="Times New Roman"/>
          <w:sz w:val="22"/>
          <w:szCs w:val="22"/>
        </w:rPr>
        <w:t xml:space="preserve">a prego di compilare il questionario in tutte le sue parti e di trasmetterlo in formato word o pdf all’indirizzo e-mail </w:t>
      </w:r>
      <w:hyperlink r:id="rId19" w:history="1">
        <w:r w:rsidR="003E13B3" w:rsidRPr="00951C8A">
          <w:rPr>
            <w:rStyle w:val="Collegamentoipertestuale"/>
            <w:rFonts w:ascii="Times New Roman" w:hAnsi="Times New Roman"/>
            <w:sz w:val="22"/>
            <w:szCs w:val="22"/>
          </w:rPr>
          <w:t>info@galtrentinorientale.it</w:t>
        </w:r>
      </w:hyperlink>
      <w:r w:rsidR="00C731B4" w:rsidRPr="00951C8A">
        <w:rPr>
          <w:rFonts w:ascii="Times New Roman" w:hAnsi="Times New Roman"/>
          <w:sz w:val="22"/>
          <w:szCs w:val="22"/>
        </w:rPr>
        <w:t xml:space="preserve">, oppure consegnarlo a mano presso la sede del GAL in Corso </w:t>
      </w:r>
      <w:proofErr w:type="spellStart"/>
      <w:r w:rsidR="00C731B4" w:rsidRPr="00951C8A">
        <w:rPr>
          <w:rFonts w:ascii="Times New Roman" w:hAnsi="Times New Roman"/>
          <w:sz w:val="22"/>
          <w:szCs w:val="22"/>
        </w:rPr>
        <w:t>Ausugum</w:t>
      </w:r>
      <w:proofErr w:type="spellEnd"/>
      <w:r w:rsidR="00C731B4" w:rsidRPr="00951C8A">
        <w:rPr>
          <w:rFonts w:ascii="Times New Roman" w:hAnsi="Times New Roman"/>
          <w:sz w:val="22"/>
          <w:szCs w:val="22"/>
        </w:rPr>
        <w:t xml:space="preserve"> 82 a Borgo Valsugana (TN), </w:t>
      </w:r>
      <w:r w:rsidR="003E13B3" w:rsidRPr="00951C8A">
        <w:rPr>
          <w:rFonts w:ascii="Times New Roman" w:hAnsi="Times New Roman"/>
          <w:b/>
          <w:sz w:val="22"/>
          <w:szCs w:val="22"/>
          <w:u w:val="single"/>
        </w:rPr>
        <w:t>entro</w:t>
      </w:r>
      <w:r w:rsidR="00C731B4" w:rsidRPr="00951C8A">
        <w:rPr>
          <w:rFonts w:ascii="Times New Roman" w:hAnsi="Times New Roman"/>
          <w:b/>
          <w:sz w:val="22"/>
          <w:szCs w:val="22"/>
          <w:u w:val="single"/>
        </w:rPr>
        <w:t xml:space="preserve"> e non oltre</w:t>
      </w:r>
      <w:r w:rsidR="003E13B3" w:rsidRPr="00951C8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E6722">
        <w:rPr>
          <w:rFonts w:ascii="Times New Roman" w:hAnsi="Times New Roman"/>
          <w:b/>
          <w:sz w:val="22"/>
          <w:szCs w:val="22"/>
          <w:u w:val="single"/>
        </w:rPr>
        <w:t>venerdì</w:t>
      </w:r>
      <w:r w:rsidR="004643A0" w:rsidRPr="00951C8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E6722">
        <w:rPr>
          <w:rFonts w:ascii="Times New Roman" w:hAnsi="Times New Roman"/>
          <w:b/>
          <w:sz w:val="22"/>
          <w:szCs w:val="22"/>
          <w:u w:val="single"/>
        </w:rPr>
        <w:t>14</w:t>
      </w:r>
      <w:r w:rsidR="003E13B3" w:rsidRPr="00951C8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36944" w:rsidRPr="00951C8A">
        <w:rPr>
          <w:rFonts w:ascii="Times New Roman" w:hAnsi="Times New Roman"/>
          <w:b/>
          <w:sz w:val="22"/>
          <w:szCs w:val="22"/>
          <w:u w:val="single"/>
        </w:rPr>
        <w:t>dicembre</w:t>
      </w:r>
      <w:r w:rsidR="003E13B3" w:rsidRPr="00951C8A">
        <w:rPr>
          <w:rFonts w:ascii="Times New Roman" w:hAnsi="Times New Roman"/>
          <w:b/>
          <w:sz w:val="22"/>
          <w:szCs w:val="22"/>
          <w:u w:val="single"/>
        </w:rPr>
        <w:t xml:space="preserve"> 2018</w:t>
      </w:r>
      <w:r w:rsidR="003E13B3" w:rsidRPr="00951C8A">
        <w:rPr>
          <w:rFonts w:ascii="Times New Roman" w:hAnsi="Times New Roman"/>
          <w:sz w:val="22"/>
          <w:szCs w:val="22"/>
        </w:rPr>
        <w:t>.</w:t>
      </w:r>
      <w:r w:rsidR="004820AC" w:rsidRPr="00951C8A">
        <w:rPr>
          <w:rFonts w:ascii="Times New Roman" w:hAnsi="Times New Roman"/>
          <w:sz w:val="22"/>
          <w:szCs w:val="22"/>
        </w:rPr>
        <w:t xml:space="preserve"> </w:t>
      </w:r>
    </w:p>
    <w:p w14:paraId="249B7C1D" w14:textId="4904C5B7" w:rsidR="00E87B46" w:rsidRDefault="003E13B3" w:rsidP="00D43DE7">
      <w:pPr>
        <w:tabs>
          <w:tab w:val="left" w:pos="284"/>
          <w:tab w:val="left" w:pos="426"/>
        </w:tabs>
        <w:spacing w:after="120"/>
        <w:ind w:left="142" w:right="113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>Gli uffici del GAL sono a disposizione per fornirle tutte le informazioni ed i chiarimenti utili alla corretta compilazione della manifestazione di interesse.</w:t>
      </w:r>
    </w:p>
    <w:p w14:paraId="57219D7B" w14:textId="32C97D03" w:rsidR="003E13B3" w:rsidRDefault="003E13B3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>La ringrazio per la sua preziosa collaborazione</w:t>
      </w:r>
      <w:r w:rsidR="004820AC" w:rsidRPr="004820AC">
        <w:rPr>
          <w:rFonts w:ascii="Times New Roman" w:hAnsi="Times New Roman"/>
          <w:sz w:val="22"/>
          <w:szCs w:val="22"/>
        </w:rPr>
        <w:t xml:space="preserve"> e le auguro buon lavoro</w:t>
      </w:r>
      <w:r w:rsidRPr="004820AC">
        <w:rPr>
          <w:rFonts w:ascii="Times New Roman" w:hAnsi="Times New Roman"/>
          <w:sz w:val="22"/>
          <w:szCs w:val="22"/>
        </w:rPr>
        <w:t>.</w:t>
      </w:r>
    </w:p>
    <w:p w14:paraId="76CDB21B" w14:textId="77777777" w:rsidR="00E87B46" w:rsidRPr="004820AC" w:rsidRDefault="00E87B46" w:rsidP="00E87B46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</w:p>
    <w:p w14:paraId="78082D03" w14:textId="0006ADBD" w:rsidR="003E13B3" w:rsidRPr="004820AC" w:rsidRDefault="003E13B3" w:rsidP="00E87B46">
      <w:pPr>
        <w:ind w:left="5245" w:right="113"/>
        <w:jc w:val="center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>Il Presidente del GAL Trentino Orientale</w:t>
      </w:r>
    </w:p>
    <w:p w14:paraId="1B43CCDB" w14:textId="7263C9BB" w:rsidR="003E13B3" w:rsidRPr="004820AC" w:rsidRDefault="003E13B3" w:rsidP="00E87B46">
      <w:pPr>
        <w:ind w:left="5245" w:right="113"/>
        <w:jc w:val="center"/>
        <w:rPr>
          <w:rFonts w:ascii="Times New Roman" w:hAnsi="Times New Roman"/>
          <w:sz w:val="22"/>
          <w:szCs w:val="22"/>
        </w:rPr>
      </w:pPr>
      <w:r w:rsidRPr="004820AC">
        <w:rPr>
          <w:rFonts w:ascii="Times New Roman" w:hAnsi="Times New Roman"/>
          <w:sz w:val="22"/>
          <w:szCs w:val="22"/>
        </w:rPr>
        <w:t xml:space="preserve">Pierino </w:t>
      </w:r>
      <w:proofErr w:type="spellStart"/>
      <w:r w:rsidRPr="004820AC">
        <w:rPr>
          <w:rFonts w:ascii="Times New Roman" w:hAnsi="Times New Roman"/>
          <w:sz w:val="22"/>
          <w:szCs w:val="22"/>
        </w:rPr>
        <w:t>Caresia</w:t>
      </w:r>
      <w:proofErr w:type="spellEnd"/>
    </w:p>
    <w:p w14:paraId="297EE6ED" w14:textId="67837061" w:rsidR="003D69F9" w:rsidRDefault="003D69F9" w:rsidP="003D69F9">
      <w:pPr>
        <w:ind w:left="142"/>
        <w:rPr>
          <w:rFonts w:ascii="Times New Roman" w:hAnsi="Times New Roman"/>
          <w:sz w:val="22"/>
          <w:szCs w:val="22"/>
        </w:rPr>
      </w:pPr>
    </w:p>
    <w:p w14:paraId="046DDEAE" w14:textId="071CF3A9" w:rsidR="003D69F9" w:rsidRPr="00BE726F" w:rsidRDefault="003D69F9" w:rsidP="003D6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Times New Roman" w:hAnsi="Times New Roman"/>
          <w:sz w:val="22"/>
          <w:szCs w:val="22"/>
        </w:rPr>
      </w:pPr>
      <w:r w:rsidRPr="003D69F9">
        <w:rPr>
          <w:rFonts w:ascii="Times New Roman" w:hAnsi="Times New Roman"/>
          <w:b/>
          <w:sz w:val="22"/>
          <w:szCs w:val="22"/>
        </w:rPr>
        <w:t>N.B.</w:t>
      </w:r>
      <w:r w:rsidRPr="003D69F9">
        <w:rPr>
          <w:rFonts w:ascii="Times New Roman" w:hAnsi="Times New Roman"/>
          <w:sz w:val="22"/>
          <w:szCs w:val="22"/>
        </w:rPr>
        <w:t xml:space="preserve"> Le proposte progettuali hanno unicamente la finalità di orientare il GAL Trentino Orientale </w:t>
      </w:r>
      <w:r w:rsidR="00936944">
        <w:rPr>
          <w:rFonts w:ascii="Times New Roman" w:hAnsi="Times New Roman"/>
          <w:sz w:val="22"/>
          <w:szCs w:val="22"/>
        </w:rPr>
        <w:t xml:space="preserve">nell’elaborazione dei contenuti del progetto di cooperazione </w:t>
      </w:r>
      <w:r w:rsidR="006E6722" w:rsidRPr="006E6722">
        <w:rPr>
          <w:rFonts w:ascii="Times New Roman" w:hAnsi="Times New Roman"/>
          <w:sz w:val="22"/>
          <w:szCs w:val="22"/>
        </w:rPr>
        <w:t>"Sulle tracce dell'antica via Claudia Augusta tra turismo e cultura”</w:t>
      </w:r>
      <w:r w:rsidRPr="003D69F9">
        <w:rPr>
          <w:rFonts w:ascii="Times New Roman" w:hAnsi="Times New Roman"/>
          <w:sz w:val="22"/>
          <w:szCs w:val="22"/>
        </w:rPr>
        <w:t xml:space="preserve"> e </w:t>
      </w:r>
      <w:r w:rsidRPr="003D69F9">
        <w:rPr>
          <w:rFonts w:ascii="Times New Roman" w:hAnsi="Times New Roman"/>
          <w:sz w:val="22"/>
          <w:szCs w:val="22"/>
          <w:u w:val="single"/>
        </w:rPr>
        <w:t>non danno al soggetto proponente alcun diritto di priorità o prelazione in fase di attuazione della stessa</w:t>
      </w:r>
      <w:r w:rsidRPr="003D69F9">
        <w:rPr>
          <w:rFonts w:ascii="Times New Roman" w:hAnsi="Times New Roman"/>
          <w:sz w:val="22"/>
          <w:szCs w:val="22"/>
        </w:rPr>
        <w:t xml:space="preserve">. Il GAL si avvarrà delle modalità di selezione dei beneficiari specificate </w:t>
      </w:r>
      <w:r>
        <w:rPr>
          <w:rFonts w:ascii="Times New Roman" w:hAnsi="Times New Roman"/>
          <w:sz w:val="22"/>
          <w:szCs w:val="22"/>
        </w:rPr>
        <w:t>nella Strategia di SLTP,</w:t>
      </w:r>
      <w:r w:rsidRPr="003D69F9">
        <w:rPr>
          <w:rFonts w:ascii="Times New Roman" w:hAnsi="Times New Roman"/>
          <w:sz w:val="22"/>
          <w:szCs w:val="22"/>
        </w:rPr>
        <w:t xml:space="preserve"> in conformità con quanto previsto nel PSR della Provincia Autonoma di Trento.</w:t>
      </w:r>
    </w:p>
    <w:p w14:paraId="4099EFA8" w14:textId="31CCC6F4" w:rsidR="00AF109A" w:rsidRDefault="00AF109A" w:rsidP="00F35825">
      <w:pPr>
        <w:tabs>
          <w:tab w:val="left" w:pos="284"/>
          <w:tab w:val="left" w:pos="426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5101813A" w14:textId="77777777" w:rsidR="0072161E" w:rsidRPr="00F126A4" w:rsidRDefault="0072161E" w:rsidP="0072161E">
      <w:pPr>
        <w:tabs>
          <w:tab w:val="left" w:pos="284"/>
          <w:tab w:val="left" w:pos="426"/>
        </w:tabs>
        <w:ind w:right="113"/>
        <w:rPr>
          <w:rFonts w:ascii="Times New Roman" w:hAnsi="Times New Roman"/>
          <w:b/>
          <w:sz w:val="22"/>
          <w:szCs w:val="22"/>
          <w:u w:val="single"/>
        </w:rPr>
      </w:pPr>
      <w:r w:rsidRPr="00F126A4">
        <w:rPr>
          <w:rFonts w:ascii="Times New Roman" w:hAnsi="Times New Roman"/>
          <w:b/>
          <w:sz w:val="22"/>
          <w:szCs w:val="22"/>
          <w:u w:val="single"/>
        </w:rPr>
        <w:t>I campi contrassegnati con l’asterisco (*) sono obbligatori</w:t>
      </w:r>
    </w:p>
    <w:p w14:paraId="79E1F3F9" w14:textId="669A5E7C" w:rsidR="00F35825" w:rsidRPr="00B43652" w:rsidRDefault="00650472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1" w:name="_Toc531088641"/>
      <w:r>
        <w:t>INFORMAZIONI SUL SOGGETTO PROPONENTE</w:t>
      </w:r>
      <w:bookmarkEnd w:id="1"/>
    </w:p>
    <w:p w14:paraId="6C59817A" w14:textId="54FAE5AD" w:rsidR="00F35825" w:rsidRDefault="00F35825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1597E823" w14:textId="22996580" w:rsidR="00895C3F" w:rsidRPr="008B2183" w:rsidRDefault="00895C3F" w:rsidP="00A0191E">
      <w:pPr>
        <w:pStyle w:val="Titolo2"/>
        <w:numPr>
          <w:ilvl w:val="1"/>
          <w:numId w:val="2"/>
        </w:numPr>
        <w:spacing w:after="120"/>
        <w:ind w:left="567" w:hanging="431"/>
        <w:rPr>
          <w:color w:val="auto"/>
          <w:sz w:val="24"/>
        </w:rPr>
      </w:pPr>
      <w:bookmarkStart w:id="2" w:name="_Toc531088642"/>
      <w:r>
        <w:rPr>
          <w:color w:val="auto"/>
          <w:sz w:val="24"/>
        </w:rPr>
        <w:t>Tipologia soggetto proponente</w:t>
      </w:r>
      <w:bookmarkEnd w:id="2"/>
      <w:r w:rsidR="0072161E">
        <w:rPr>
          <w:color w:val="auto"/>
          <w:sz w:val="24"/>
        </w:rPr>
        <w:t>*</w:t>
      </w:r>
    </w:p>
    <w:p w14:paraId="4D0C7BBB" w14:textId="7D6D599D" w:rsidR="00895C3F" w:rsidRDefault="00CB500B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Ente di formazione o fornitore</w:t>
      </w:r>
      <w:r w:rsidR="00F26C1C" w:rsidRPr="00F26C1C">
        <w:rPr>
          <w:rFonts w:ascii="Times New Roman" w:hAnsi="Times New Roman"/>
          <w:sz w:val="22"/>
          <w:szCs w:val="22"/>
        </w:rPr>
        <w:t xml:space="preserve"> di trasferimento di conoscenze regolarmente accreditat</w:t>
      </w:r>
      <w:r>
        <w:rPr>
          <w:rFonts w:ascii="Times New Roman" w:hAnsi="Times New Roman"/>
          <w:sz w:val="22"/>
          <w:szCs w:val="22"/>
        </w:rPr>
        <w:t>o e/o riconosciuto idoneo</w:t>
      </w:r>
      <w:r w:rsidR="00F26C1C" w:rsidRPr="00F26C1C">
        <w:rPr>
          <w:rFonts w:ascii="Times New Roman" w:hAnsi="Times New Roman"/>
          <w:sz w:val="22"/>
          <w:szCs w:val="22"/>
        </w:rPr>
        <w:t xml:space="preserve"> dalla Provincia Autonoma di Trento</w:t>
      </w:r>
    </w:p>
    <w:p w14:paraId="7B5B27C0" w14:textId="5281180A" w:rsidR="00F26C1C" w:rsidRDefault="00C3779C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Impresa agricola</w:t>
      </w:r>
    </w:p>
    <w:p w14:paraId="00876DFD" w14:textId="56D4728A" w:rsidR="00F26C1C" w:rsidRDefault="00F26C1C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Associazione di </w:t>
      </w:r>
      <w:r w:rsidR="00C3779C">
        <w:rPr>
          <w:rFonts w:ascii="Times New Roman" w:hAnsi="Times New Roman"/>
          <w:sz w:val="22"/>
          <w:szCs w:val="22"/>
        </w:rPr>
        <w:t>imprese agricole</w:t>
      </w:r>
    </w:p>
    <w:p w14:paraId="38A13AAA" w14:textId="3415A0D6" w:rsidR="00F26C1C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Micro o piccola impresa</w:t>
      </w:r>
      <w:r w:rsidR="002E4858">
        <w:rPr>
          <w:rFonts w:ascii="Times New Roman" w:hAnsi="Times New Roman"/>
          <w:sz w:val="22"/>
          <w:szCs w:val="22"/>
        </w:rPr>
        <w:t xml:space="preserve"> non agricola</w:t>
      </w:r>
    </w:p>
    <w:p w14:paraId="0C4C3EBB" w14:textId="066955ED" w:rsidR="00762A4E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 fisica</w:t>
      </w:r>
    </w:p>
    <w:p w14:paraId="12120CF6" w14:textId="466EC87F" w:rsidR="00762A4E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Associazione di soggetti privati</w:t>
      </w:r>
    </w:p>
    <w:p w14:paraId="5C4D6AA3" w14:textId="3B12743F" w:rsidR="00762A4E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Associazione di soggetti pubblici e privati</w:t>
      </w:r>
    </w:p>
    <w:p w14:paraId="26C648F9" w14:textId="6712FDB9" w:rsidR="00762A4E" w:rsidRDefault="00762A4E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Ente pubblico</w:t>
      </w:r>
    </w:p>
    <w:p w14:paraId="5E9C8B8E" w14:textId="313FC6AB" w:rsidR="00C3779C" w:rsidRPr="00F26C1C" w:rsidRDefault="00C3779C" w:rsidP="00A0191E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Altro. Specificare: ___________________</w:t>
      </w:r>
    </w:p>
    <w:p w14:paraId="70370522" w14:textId="5B86DCC5" w:rsidR="00895C3F" w:rsidRDefault="00895C3F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38367E09" w14:textId="434D9F15" w:rsidR="000A4CB0" w:rsidRDefault="00E825A9" w:rsidP="00A0191E">
      <w:pPr>
        <w:pStyle w:val="Titolo2"/>
        <w:numPr>
          <w:ilvl w:val="1"/>
          <w:numId w:val="2"/>
        </w:numPr>
        <w:ind w:left="567"/>
        <w:rPr>
          <w:color w:val="auto"/>
          <w:sz w:val="24"/>
        </w:rPr>
      </w:pPr>
      <w:bookmarkStart w:id="3" w:name="_Toc531088643"/>
      <w:r>
        <w:rPr>
          <w:color w:val="auto"/>
          <w:sz w:val="24"/>
        </w:rPr>
        <w:t>Informazioni sul</w:t>
      </w:r>
      <w:r w:rsidR="000A4CB0">
        <w:rPr>
          <w:color w:val="auto"/>
          <w:sz w:val="24"/>
        </w:rPr>
        <w:t xml:space="preserve"> soggetto proponente</w:t>
      </w:r>
      <w:bookmarkEnd w:id="3"/>
    </w:p>
    <w:p w14:paraId="5FD04BDA" w14:textId="77777777" w:rsidR="00895C3F" w:rsidRPr="00DF7BCA" w:rsidRDefault="00895C3F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tbl>
      <w:tblPr>
        <w:tblStyle w:val="Grigliatabella"/>
        <w:tblW w:w="4929" w:type="pct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8"/>
        <w:gridCol w:w="2405"/>
        <w:gridCol w:w="2402"/>
      </w:tblGrid>
      <w:tr w:rsidR="00AE67E4" w:rsidRPr="00AE67E4" w14:paraId="5E516231" w14:textId="77777777" w:rsidTr="00C731B4">
        <w:trPr>
          <w:trHeight w:val="576"/>
        </w:trPr>
        <w:tc>
          <w:tcPr>
            <w:tcW w:w="2466" w:type="pct"/>
          </w:tcPr>
          <w:p w14:paraId="0BC9E793" w14:textId="14B5B939" w:rsidR="00AE67E4" w:rsidRPr="00AE67E4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AE67E4">
              <w:rPr>
                <w:rFonts w:ascii="Times New Roman" w:hAnsi="Times New Roman"/>
                <w:b/>
                <w:color w:val="000000" w:themeColor="text1"/>
                <w:sz w:val="22"/>
              </w:rPr>
              <w:t>Cognome</w:t>
            </w:r>
            <w:r w:rsidR="004E0C9E">
              <w:rPr>
                <w:rFonts w:ascii="Times New Roman" w:hAnsi="Times New Roman"/>
                <w:b/>
                <w:color w:val="000000" w:themeColor="text1"/>
                <w:sz w:val="22"/>
              </w:rPr>
              <w:t>*</w:t>
            </w:r>
          </w:p>
          <w:p w14:paraId="5BC5A068" w14:textId="77777777" w:rsidR="00AE67E4" w:rsidRPr="00AE67E4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534" w:type="pct"/>
            <w:gridSpan w:val="2"/>
          </w:tcPr>
          <w:p w14:paraId="47A7A3DA" w14:textId="1A8F876B" w:rsidR="00AE67E4" w:rsidRPr="00AE67E4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AE67E4">
              <w:rPr>
                <w:rFonts w:ascii="Times New Roman" w:hAnsi="Times New Roman"/>
                <w:b/>
                <w:color w:val="000000" w:themeColor="text1"/>
                <w:sz w:val="22"/>
              </w:rPr>
              <w:t>Nome</w:t>
            </w:r>
            <w:r w:rsidR="004E0C9E">
              <w:rPr>
                <w:rFonts w:ascii="Times New Roman" w:hAnsi="Times New Roman"/>
                <w:b/>
                <w:color w:val="000000" w:themeColor="text1"/>
                <w:sz w:val="22"/>
              </w:rPr>
              <w:t>*</w:t>
            </w:r>
          </w:p>
          <w:p w14:paraId="0545B585" w14:textId="77777777" w:rsidR="00AE67E4" w:rsidRPr="00AE67E4" w:rsidRDefault="00AE67E4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8B2183" w:rsidRPr="00AE67E4" w14:paraId="4F73EE53" w14:textId="77777777" w:rsidTr="00C731B4">
        <w:trPr>
          <w:trHeight w:val="543"/>
        </w:trPr>
        <w:tc>
          <w:tcPr>
            <w:tcW w:w="2466" w:type="pct"/>
          </w:tcPr>
          <w:p w14:paraId="03DC88D3" w14:textId="77777777" w:rsidR="008B2183" w:rsidRPr="00AE67E4" w:rsidRDefault="008B2183" w:rsidP="00AE67E4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 w:rsidRPr="00AE67E4">
              <w:rPr>
                <w:rFonts w:ascii="Times New Roman" w:hAnsi="Times New Roman"/>
                <w:b/>
                <w:color w:val="000000" w:themeColor="text1"/>
                <w:sz w:val="22"/>
              </w:rPr>
              <w:t>Comune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*</w:t>
            </w:r>
          </w:p>
          <w:p w14:paraId="77FFC659" w14:textId="77777777" w:rsidR="008B2183" w:rsidRPr="00AE67E4" w:rsidRDefault="008B2183" w:rsidP="008B2183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1268" w:type="pct"/>
          </w:tcPr>
          <w:p w14:paraId="2A693D58" w14:textId="77777777" w:rsidR="008B2183" w:rsidRPr="00AE67E4" w:rsidRDefault="008B2183" w:rsidP="00AE67E4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 w:rsidRPr="00AE67E4">
              <w:rPr>
                <w:rFonts w:ascii="Times New Roman" w:hAnsi="Times New Roman"/>
                <w:b/>
                <w:color w:val="000000" w:themeColor="text1"/>
                <w:sz w:val="22"/>
              </w:rPr>
              <w:t>Telefono</w:t>
            </w:r>
          </w:p>
          <w:p w14:paraId="226319EF" w14:textId="77777777" w:rsidR="008B2183" w:rsidRPr="00AE67E4" w:rsidRDefault="008B2183" w:rsidP="00AE67E4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1266" w:type="pct"/>
          </w:tcPr>
          <w:p w14:paraId="4EE6ABCF" w14:textId="5B300EE8" w:rsidR="008B2183" w:rsidRPr="00AE67E4" w:rsidRDefault="008B2183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E-mail*</w:t>
            </w:r>
          </w:p>
          <w:p w14:paraId="0259F0B5" w14:textId="77777777" w:rsidR="008B2183" w:rsidRPr="00AE67E4" w:rsidRDefault="008B2183" w:rsidP="00A7541B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5FCACBE5" w14:textId="740B9D6E" w:rsidR="00D43DE7" w:rsidRPr="00342AFD" w:rsidRDefault="00D43DE7" w:rsidP="000A4CB0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</w:p>
    <w:p w14:paraId="7CA376EC" w14:textId="77777777" w:rsidR="00342AFD" w:rsidRPr="00342AFD" w:rsidRDefault="00342AFD" w:rsidP="000A4CB0">
      <w:pPr>
        <w:tabs>
          <w:tab w:val="left" w:pos="284"/>
          <w:tab w:val="left" w:pos="426"/>
        </w:tabs>
        <w:ind w:left="142" w:right="113"/>
        <w:rPr>
          <w:rFonts w:ascii="Times New Roman" w:hAnsi="Times New Roman"/>
          <w:sz w:val="22"/>
          <w:szCs w:val="22"/>
        </w:rPr>
      </w:pPr>
    </w:p>
    <w:p w14:paraId="769464B1" w14:textId="1C294FE0" w:rsidR="00F35825" w:rsidRPr="00876199" w:rsidRDefault="003F2C5C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4" w:name="_Toc531088644"/>
      <w:r>
        <w:t>INFORMAZIONI SULL’</w:t>
      </w:r>
      <w:r w:rsidR="002F493A">
        <w:t xml:space="preserve">INTERVENTO </w:t>
      </w:r>
      <w:r w:rsidR="00B93778">
        <w:t>PROPOSTO</w:t>
      </w:r>
      <w:bookmarkEnd w:id="4"/>
    </w:p>
    <w:p w14:paraId="35E7D51C" w14:textId="77777777" w:rsidR="00F35825" w:rsidRPr="00DF7BCA" w:rsidRDefault="00F35825" w:rsidP="00F35825">
      <w:pPr>
        <w:tabs>
          <w:tab w:val="left" w:pos="0"/>
          <w:tab w:val="left" w:pos="284"/>
        </w:tabs>
        <w:ind w:left="360"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583DBE49" w14:textId="77777777" w:rsidR="00A46C08" w:rsidRDefault="00A46C08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sz w:val="22"/>
          <w:szCs w:val="22"/>
        </w:rPr>
      </w:pPr>
    </w:p>
    <w:p w14:paraId="12B85C9E" w14:textId="71A63955" w:rsidR="00F35825" w:rsidRPr="005B66B4" w:rsidRDefault="00B93778" w:rsidP="00A0191E">
      <w:pPr>
        <w:pStyle w:val="Titolo2"/>
        <w:numPr>
          <w:ilvl w:val="1"/>
          <w:numId w:val="5"/>
        </w:numPr>
        <w:ind w:left="567" w:hanging="425"/>
        <w:rPr>
          <w:color w:val="auto"/>
          <w:sz w:val="24"/>
        </w:rPr>
      </w:pPr>
      <w:bookmarkStart w:id="5" w:name="_Toc531088645"/>
      <w:r>
        <w:rPr>
          <w:color w:val="auto"/>
          <w:sz w:val="24"/>
        </w:rPr>
        <w:t>Descrizione dell’intervento proposto</w:t>
      </w:r>
      <w:bookmarkEnd w:id="5"/>
    </w:p>
    <w:p w14:paraId="555B62F0" w14:textId="624E256B" w:rsidR="0046305F" w:rsidRDefault="0046305F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39A74BF0" w14:textId="564D9938" w:rsidR="00942D60" w:rsidRPr="00CB500B" w:rsidRDefault="00942D60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Titolo della proposta progettuale</w:t>
      </w:r>
      <w:r w:rsidR="0072161E">
        <w:rPr>
          <w:rFonts w:ascii="Times New Roman" w:hAnsi="Times New Roman"/>
          <w:sz w:val="22"/>
          <w:szCs w:val="22"/>
        </w:rPr>
        <w:t>*</w:t>
      </w:r>
    </w:p>
    <w:tbl>
      <w:tblPr>
        <w:tblW w:w="486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42D60" w:rsidRPr="00DF7BCA" w14:paraId="78577964" w14:textId="77777777" w:rsidTr="00942D60">
        <w:trPr>
          <w:trHeight w:val="367"/>
        </w:trPr>
        <w:tc>
          <w:tcPr>
            <w:tcW w:w="5000" w:type="pct"/>
            <w:shd w:val="clear" w:color="auto" w:fill="auto"/>
          </w:tcPr>
          <w:p w14:paraId="62191C17" w14:textId="77777777" w:rsidR="00942D60" w:rsidRPr="00BE726F" w:rsidRDefault="00942D60" w:rsidP="00A14DE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83E2FA" w14:textId="1270FDD7" w:rsidR="00942D60" w:rsidRDefault="00942D60" w:rsidP="00942D60">
      <w:pPr>
        <w:pStyle w:val="Paragrafoelenco"/>
        <w:spacing w:after="120"/>
        <w:ind w:left="453"/>
        <w:rPr>
          <w:rFonts w:ascii="Times New Roman" w:hAnsi="Times New Roman"/>
          <w:sz w:val="22"/>
          <w:szCs w:val="22"/>
        </w:rPr>
      </w:pPr>
    </w:p>
    <w:p w14:paraId="13C6CA8B" w14:textId="77777777" w:rsidR="00546B4C" w:rsidRDefault="00546B4C" w:rsidP="00942D60">
      <w:pPr>
        <w:pStyle w:val="Paragrafoelenco"/>
        <w:spacing w:after="120"/>
        <w:ind w:left="453"/>
        <w:rPr>
          <w:rFonts w:ascii="Times New Roman" w:hAnsi="Times New Roman"/>
          <w:sz w:val="22"/>
          <w:szCs w:val="22"/>
        </w:rPr>
      </w:pPr>
    </w:p>
    <w:p w14:paraId="38A67E00" w14:textId="5A0DAF9E" w:rsidR="004E4360" w:rsidRPr="00CB500B" w:rsidRDefault="00D9418A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A7541B" w:rsidRPr="00CB500B">
        <w:rPr>
          <w:rFonts w:ascii="Times New Roman" w:hAnsi="Times New Roman"/>
          <w:sz w:val="22"/>
          <w:szCs w:val="22"/>
        </w:rPr>
        <w:t xml:space="preserve">reve sintesi dell’iniziativa, </w:t>
      </w:r>
      <w:r w:rsidR="00DF5B02">
        <w:rPr>
          <w:rFonts w:ascii="Times New Roman" w:hAnsi="Times New Roman"/>
          <w:sz w:val="22"/>
          <w:szCs w:val="22"/>
        </w:rPr>
        <w:t>del</w:t>
      </w:r>
      <w:r w:rsidR="000E4D83">
        <w:rPr>
          <w:rFonts w:ascii="Times New Roman" w:hAnsi="Times New Roman"/>
          <w:sz w:val="22"/>
          <w:szCs w:val="22"/>
        </w:rPr>
        <w:t xml:space="preserve"> contesto territoriale di riferimento </w:t>
      </w:r>
      <w:r w:rsidR="00DF5B02">
        <w:rPr>
          <w:rFonts w:ascii="Times New Roman" w:hAnsi="Times New Roman"/>
          <w:sz w:val="22"/>
          <w:szCs w:val="22"/>
        </w:rPr>
        <w:t>e del</w:t>
      </w:r>
      <w:r w:rsidR="00A7541B" w:rsidRPr="00CB500B">
        <w:rPr>
          <w:rFonts w:ascii="Times New Roman" w:hAnsi="Times New Roman"/>
          <w:sz w:val="22"/>
          <w:szCs w:val="22"/>
        </w:rPr>
        <w:t xml:space="preserve">le motivazioni che sono alla base della </w:t>
      </w:r>
      <w:r w:rsidR="00A7541B" w:rsidRPr="004C5961">
        <w:rPr>
          <w:rFonts w:ascii="Times New Roman" w:hAnsi="Times New Roman"/>
          <w:sz w:val="22"/>
          <w:szCs w:val="22"/>
        </w:rPr>
        <w:t>proposta</w:t>
      </w:r>
      <w:r w:rsidR="00153474" w:rsidRPr="004C5961">
        <w:rPr>
          <w:rFonts w:ascii="Times New Roman" w:hAnsi="Times New Roman"/>
          <w:sz w:val="22"/>
          <w:szCs w:val="22"/>
        </w:rPr>
        <w:t xml:space="preserve"> </w:t>
      </w:r>
      <w:r w:rsidR="00E1208E" w:rsidRPr="004C5961">
        <w:rPr>
          <w:rFonts w:ascii="Times New Roman" w:hAnsi="Times New Roman"/>
          <w:sz w:val="22"/>
          <w:szCs w:val="22"/>
        </w:rPr>
        <w:t>progettuale</w:t>
      </w:r>
      <w:r w:rsidR="006E6722">
        <w:rPr>
          <w:rFonts w:ascii="Times New Roman" w:hAnsi="Times New Roman"/>
          <w:sz w:val="22"/>
          <w:szCs w:val="22"/>
        </w:rPr>
        <w:t xml:space="preserve">, esplicitando il suo potenziale contributo </w:t>
      </w:r>
      <w:r w:rsidR="00E1208E" w:rsidRPr="004C5961">
        <w:rPr>
          <w:rFonts w:ascii="Times New Roman" w:hAnsi="Times New Roman"/>
          <w:sz w:val="22"/>
          <w:szCs w:val="22"/>
        </w:rPr>
        <w:t>alla</w:t>
      </w:r>
      <w:r w:rsidR="00E1208E" w:rsidRPr="004C5961">
        <w:rPr>
          <w:rFonts w:ascii="Times New Roman" w:hAnsi="Times New Roman"/>
          <w:b/>
          <w:sz w:val="22"/>
          <w:szCs w:val="22"/>
        </w:rPr>
        <w:t xml:space="preserve"> </w:t>
      </w:r>
      <w:r w:rsidR="00E1208E" w:rsidRPr="00546B4C">
        <w:rPr>
          <w:rFonts w:ascii="Times New Roman" w:hAnsi="Times New Roman"/>
          <w:b/>
          <w:sz w:val="22"/>
          <w:szCs w:val="22"/>
          <w:u w:val="single"/>
        </w:rPr>
        <w:t>promozione e valorizzazione turistica della via storica Claudia Augusta</w:t>
      </w:r>
      <w:r w:rsidR="00E1208E" w:rsidRPr="00CB500B">
        <w:rPr>
          <w:rFonts w:ascii="Times New Roman" w:hAnsi="Times New Roman"/>
          <w:sz w:val="22"/>
          <w:szCs w:val="22"/>
        </w:rPr>
        <w:t xml:space="preserve"> </w:t>
      </w:r>
      <w:r w:rsidR="004E4360" w:rsidRPr="00CB500B">
        <w:rPr>
          <w:rFonts w:ascii="Times New Roman" w:hAnsi="Times New Roman"/>
          <w:sz w:val="22"/>
          <w:szCs w:val="22"/>
        </w:rPr>
        <w:t>(max</w:t>
      </w:r>
      <w:r w:rsidR="006E6722">
        <w:rPr>
          <w:rFonts w:ascii="Times New Roman" w:hAnsi="Times New Roman"/>
          <w:sz w:val="22"/>
          <w:szCs w:val="22"/>
        </w:rPr>
        <w:t>.</w:t>
      </w:r>
      <w:r w:rsidR="004E4360" w:rsidRPr="00CB500B">
        <w:rPr>
          <w:rFonts w:ascii="Times New Roman" w:hAnsi="Times New Roman"/>
          <w:sz w:val="22"/>
          <w:szCs w:val="22"/>
        </w:rPr>
        <w:t xml:space="preserve"> 2000 </w:t>
      </w:r>
      <w:proofErr w:type="gramStart"/>
      <w:r w:rsidR="004E4360" w:rsidRPr="00CB500B">
        <w:rPr>
          <w:rFonts w:ascii="Times New Roman" w:hAnsi="Times New Roman"/>
          <w:sz w:val="22"/>
          <w:szCs w:val="22"/>
        </w:rPr>
        <w:t>caratteri)</w:t>
      </w:r>
      <w:r w:rsidR="0072161E">
        <w:rPr>
          <w:rFonts w:ascii="Times New Roman" w:hAnsi="Times New Roman"/>
          <w:sz w:val="22"/>
          <w:szCs w:val="22"/>
        </w:rPr>
        <w:t>*</w:t>
      </w:r>
      <w:proofErr w:type="gramEnd"/>
    </w:p>
    <w:tbl>
      <w:tblPr>
        <w:tblW w:w="486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93778" w:rsidRPr="00DF7BCA" w14:paraId="556D85A2" w14:textId="77777777" w:rsidTr="00091223">
        <w:trPr>
          <w:trHeight w:val="2766"/>
        </w:trPr>
        <w:tc>
          <w:tcPr>
            <w:tcW w:w="5000" w:type="pct"/>
            <w:shd w:val="clear" w:color="auto" w:fill="auto"/>
          </w:tcPr>
          <w:p w14:paraId="7B2F0205" w14:textId="523C2558" w:rsidR="00B93778" w:rsidRPr="00BE726F" w:rsidRDefault="00B93778" w:rsidP="00C658A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CC03080" w14:textId="42A3A090" w:rsidR="00F35825" w:rsidRDefault="00F35825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1A539D24" w14:textId="77777777" w:rsidR="008F7EE7" w:rsidRDefault="008F7EE7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78C84CF4" w14:textId="5A17137E" w:rsidR="00B15C0D" w:rsidRPr="00CB500B" w:rsidRDefault="00D9418A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Illustrazione</w:t>
      </w:r>
      <w:r w:rsidR="00B15C0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 w:rsidR="00B15C0D" w:rsidRPr="00CB500B">
        <w:rPr>
          <w:rFonts w:ascii="Times New Roman" w:hAnsi="Times New Roman"/>
          <w:sz w:val="22"/>
          <w:szCs w:val="22"/>
        </w:rPr>
        <w:t xml:space="preserve">gli obiettivi generali che </w:t>
      </w:r>
      <w:r w:rsidR="00B15C0D">
        <w:rPr>
          <w:rFonts w:ascii="Times New Roman" w:hAnsi="Times New Roman"/>
          <w:sz w:val="22"/>
          <w:szCs w:val="22"/>
        </w:rPr>
        <w:t>l’intervento intende perseguire e</w:t>
      </w:r>
      <w:r>
        <w:rPr>
          <w:rFonts w:ascii="Times New Roman" w:hAnsi="Times New Roman"/>
          <w:sz w:val="22"/>
          <w:szCs w:val="22"/>
        </w:rPr>
        <w:t xml:space="preserve"> de</w:t>
      </w:r>
      <w:r w:rsidR="00B15C0D" w:rsidRPr="00CB500B">
        <w:rPr>
          <w:rFonts w:ascii="Times New Roman" w:hAnsi="Times New Roman"/>
          <w:sz w:val="22"/>
          <w:szCs w:val="22"/>
        </w:rPr>
        <w:t xml:space="preserve">i risultati concreti che si </w:t>
      </w:r>
      <w:r w:rsidR="00B15C0D">
        <w:rPr>
          <w:rFonts w:ascii="Times New Roman" w:hAnsi="Times New Roman"/>
          <w:sz w:val="22"/>
          <w:szCs w:val="22"/>
        </w:rPr>
        <w:t>propone di</w:t>
      </w:r>
      <w:r w:rsidR="00B15C0D" w:rsidRPr="00CB500B">
        <w:rPr>
          <w:rFonts w:ascii="Times New Roman" w:hAnsi="Times New Roman"/>
          <w:sz w:val="22"/>
          <w:szCs w:val="22"/>
        </w:rPr>
        <w:t xml:space="preserve"> raggiungere </w:t>
      </w:r>
      <w:r w:rsidR="006C5FE0">
        <w:rPr>
          <w:rFonts w:ascii="Times New Roman" w:hAnsi="Times New Roman"/>
          <w:sz w:val="22"/>
          <w:szCs w:val="22"/>
        </w:rPr>
        <w:t xml:space="preserve">in relazione alla </w:t>
      </w:r>
      <w:r w:rsidR="006C5FE0" w:rsidRPr="00546B4C">
        <w:rPr>
          <w:rFonts w:ascii="Times New Roman" w:hAnsi="Times New Roman"/>
          <w:b/>
          <w:sz w:val="22"/>
          <w:szCs w:val="22"/>
          <w:u w:val="single"/>
        </w:rPr>
        <w:t xml:space="preserve">promozione e valorizzazione turistica </w:t>
      </w:r>
      <w:r w:rsidR="0096139A" w:rsidRPr="00546B4C">
        <w:rPr>
          <w:rFonts w:ascii="Times New Roman" w:hAnsi="Times New Roman"/>
          <w:b/>
          <w:sz w:val="22"/>
          <w:szCs w:val="22"/>
          <w:u w:val="single"/>
        </w:rPr>
        <w:t>de</w:t>
      </w:r>
      <w:r w:rsidR="006C5FE0" w:rsidRPr="00546B4C">
        <w:rPr>
          <w:rFonts w:ascii="Times New Roman" w:hAnsi="Times New Roman"/>
          <w:b/>
          <w:sz w:val="22"/>
          <w:szCs w:val="22"/>
          <w:u w:val="single"/>
        </w:rPr>
        <w:t>lla via storica Claudia Augusta</w:t>
      </w:r>
      <w:r w:rsidR="00B15C0D" w:rsidRPr="00CB500B">
        <w:rPr>
          <w:rFonts w:ascii="Times New Roman" w:hAnsi="Times New Roman"/>
          <w:sz w:val="22"/>
          <w:szCs w:val="22"/>
        </w:rPr>
        <w:t xml:space="preserve"> (max</w:t>
      </w:r>
      <w:r w:rsidR="006E6722">
        <w:rPr>
          <w:rFonts w:ascii="Times New Roman" w:hAnsi="Times New Roman"/>
          <w:sz w:val="22"/>
          <w:szCs w:val="22"/>
        </w:rPr>
        <w:t>.</w:t>
      </w:r>
      <w:r w:rsidR="00B15C0D" w:rsidRPr="00CB500B">
        <w:rPr>
          <w:rFonts w:ascii="Times New Roman" w:hAnsi="Times New Roman"/>
          <w:sz w:val="22"/>
          <w:szCs w:val="22"/>
        </w:rPr>
        <w:t xml:space="preserve"> 2000 caratteri) </w:t>
      </w:r>
    </w:p>
    <w:tbl>
      <w:tblPr>
        <w:tblW w:w="486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15C0D" w:rsidRPr="00DF7BCA" w14:paraId="3D3996E5" w14:textId="77777777" w:rsidTr="003B7C53">
        <w:trPr>
          <w:trHeight w:val="3238"/>
        </w:trPr>
        <w:tc>
          <w:tcPr>
            <w:tcW w:w="5000" w:type="pct"/>
            <w:shd w:val="clear" w:color="auto" w:fill="auto"/>
          </w:tcPr>
          <w:p w14:paraId="373D141E" w14:textId="77777777" w:rsidR="00B15C0D" w:rsidRPr="00BE726F" w:rsidRDefault="00B15C0D" w:rsidP="00A14DE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83D6461" w14:textId="77777777" w:rsidR="003B7C53" w:rsidRDefault="003B7C53" w:rsidP="003B7C53">
      <w:pPr>
        <w:pStyle w:val="Paragrafoelenco"/>
        <w:spacing w:after="120"/>
        <w:ind w:left="453"/>
        <w:rPr>
          <w:rFonts w:ascii="Times New Roman" w:hAnsi="Times New Roman"/>
          <w:sz w:val="22"/>
          <w:szCs w:val="22"/>
        </w:rPr>
      </w:pPr>
    </w:p>
    <w:p w14:paraId="15C09771" w14:textId="4AF5F178" w:rsidR="00C658A0" w:rsidRPr="00CB500B" w:rsidRDefault="00D9418A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Elenco e breve descrizione</w:t>
      </w:r>
      <w:r w:rsidR="00C658A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</w:t>
      </w:r>
      <w:r w:rsidR="00C658A0">
        <w:rPr>
          <w:rFonts w:ascii="Times New Roman" w:hAnsi="Times New Roman"/>
          <w:sz w:val="22"/>
          <w:szCs w:val="22"/>
        </w:rPr>
        <w:t>le tipologie di investimenti che</w:t>
      </w:r>
      <w:r w:rsidR="00C658A0" w:rsidRPr="00CB500B">
        <w:rPr>
          <w:rFonts w:ascii="Times New Roman" w:hAnsi="Times New Roman"/>
          <w:sz w:val="22"/>
          <w:szCs w:val="22"/>
        </w:rPr>
        <w:t xml:space="preserve"> </w:t>
      </w:r>
      <w:r w:rsidR="00C658A0">
        <w:rPr>
          <w:rFonts w:ascii="Times New Roman" w:hAnsi="Times New Roman"/>
          <w:sz w:val="22"/>
          <w:szCs w:val="22"/>
        </w:rPr>
        <w:t>si ritengono necessari al fine di realizzare l’</w:t>
      </w:r>
      <w:r w:rsidR="00162FD9">
        <w:rPr>
          <w:rFonts w:ascii="Times New Roman" w:hAnsi="Times New Roman"/>
          <w:sz w:val="22"/>
          <w:szCs w:val="22"/>
        </w:rPr>
        <w:t>intervento proposto</w:t>
      </w:r>
    </w:p>
    <w:tbl>
      <w:tblPr>
        <w:tblW w:w="486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658A0" w:rsidRPr="00DF7BCA" w14:paraId="4BF2440E" w14:textId="77777777" w:rsidTr="00643287">
        <w:trPr>
          <w:trHeight w:val="3211"/>
        </w:trPr>
        <w:tc>
          <w:tcPr>
            <w:tcW w:w="5000" w:type="pct"/>
            <w:shd w:val="clear" w:color="auto" w:fill="auto"/>
          </w:tcPr>
          <w:p w14:paraId="187E9A4D" w14:textId="2B9B5C5F" w:rsidR="00C658A0" w:rsidRPr="000E4D83" w:rsidRDefault="004438EC" w:rsidP="00C658A0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0E4D83">
              <w:rPr>
                <w:rFonts w:ascii="Times New Roman" w:hAnsi="Times New Roman"/>
                <w:i/>
                <w:sz w:val="22"/>
                <w:szCs w:val="22"/>
              </w:rPr>
              <w:t xml:space="preserve">Es. </w:t>
            </w:r>
            <w:r w:rsidR="00B15C0D">
              <w:rPr>
                <w:rFonts w:ascii="Times New Roman" w:hAnsi="Times New Roman"/>
                <w:i/>
                <w:sz w:val="22"/>
                <w:szCs w:val="22"/>
              </w:rPr>
              <w:t xml:space="preserve">realizzazione di </w:t>
            </w:r>
            <w:r w:rsidR="000E4D83" w:rsidRPr="000E4D83">
              <w:rPr>
                <w:rFonts w:ascii="Times New Roman" w:hAnsi="Times New Roman"/>
                <w:i/>
                <w:sz w:val="22"/>
                <w:szCs w:val="22"/>
              </w:rPr>
              <w:t>opere edili</w:t>
            </w:r>
            <w:r w:rsidR="000E4D83">
              <w:rPr>
                <w:rFonts w:ascii="Times New Roman" w:hAnsi="Times New Roman"/>
                <w:i/>
                <w:sz w:val="22"/>
                <w:szCs w:val="22"/>
              </w:rPr>
              <w:t xml:space="preserve"> ed </w:t>
            </w:r>
            <w:r w:rsidR="004C5961">
              <w:rPr>
                <w:rFonts w:ascii="Times New Roman" w:hAnsi="Times New Roman"/>
                <w:i/>
                <w:sz w:val="22"/>
                <w:szCs w:val="22"/>
              </w:rPr>
              <w:t>impiantistiche</w:t>
            </w:r>
            <w:r w:rsidR="000E4D83" w:rsidRPr="000E4D83">
              <w:rPr>
                <w:rFonts w:ascii="Times New Roman" w:hAnsi="Times New Roman"/>
                <w:i/>
                <w:sz w:val="22"/>
                <w:szCs w:val="22"/>
              </w:rPr>
              <w:t xml:space="preserve">, acquisto di </w:t>
            </w:r>
            <w:r w:rsidR="000E4D83">
              <w:rPr>
                <w:rFonts w:ascii="Times New Roman" w:hAnsi="Times New Roman"/>
                <w:i/>
                <w:sz w:val="22"/>
                <w:szCs w:val="22"/>
              </w:rPr>
              <w:t>macchinari e/o attrezzature</w:t>
            </w:r>
            <w:r w:rsidR="000E4D83" w:rsidRPr="000E4D83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="000E4D83">
              <w:rPr>
                <w:rFonts w:ascii="Times New Roman" w:hAnsi="Times New Roman"/>
                <w:i/>
                <w:sz w:val="22"/>
                <w:szCs w:val="22"/>
              </w:rPr>
              <w:t>acquisizione di servizi anche consulenziali, etc.</w:t>
            </w:r>
          </w:p>
        </w:tc>
      </w:tr>
    </w:tbl>
    <w:p w14:paraId="6BC593B6" w14:textId="32A122EB" w:rsidR="00C658A0" w:rsidRDefault="00C658A0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6AC54F56" w14:textId="77777777" w:rsidR="008F7EE7" w:rsidRDefault="008F7EE7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733B2257" w14:textId="153E4A14" w:rsidR="00B93778" w:rsidRPr="005D5B90" w:rsidRDefault="00D9418A" w:rsidP="00A0191E">
      <w:pPr>
        <w:pStyle w:val="Paragrafoelenco"/>
        <w:numPr>
          <w:ilvl w:val="0"/>
          <w:numId w:val="8"/>
        </w:numPr>
        <w:spacing w:after="120"/>
        <w:ind w:left="453" w:hanging="357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Comune</w:t>
      </w:r>
      <w:r w:rsidR="005D5B9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amministrativo </w:t>
      </w:r>
      <w:r w:rsidR="005D5B90">
        <w:rPr>
          <w:rFonts w:ascii="Times New Roman" w:hAnsi="Times New Roman"/>
          <w:sz w:val="22"/>
          <w:szCs w:val="22"/>
        </w:rPr>
        <w:t>nell’ambito del quale si intende realizzare l’intervento</w:t>
      </w:r>
      <w:r w:rsidR="002F6539">
        <w:rPr>
          <w:rFonts w:ascii="Times New Roman" w:hAnsi="Times New Roman"/>
          <w:sz w:val="22"/>
          <w:szCs w:val="22"/>
        </w:rPr>
        <w:t xml:space="preserve"> (in caso di progetti di area vasta possono essere indicati più </w:t>
      </w:r>
      <w:proofErr w:type="gramStart"/>
      <w:r w:rsidR="002F6539">
        <w:rPr>
          <w:rFonts w:ascii="Times New Roman" w:hAnsi="Times New Roman"/>
          <w:sz w:val="22"/>
          <w:szCs w:val="22"/>
        </w:rPr>
        <w:t>Comuni)</w:t>
      </w:r>
      <w:r w:rsidR="0072161E">
        <w:rPr>
          <w:rFonts w:ascii="Times New Roman" w:hAnsi="Times New Roman"/>
          <w:sz w:val="22"/>
          <w:szCs w:val="22"/>
        </w:rPr>
        <w:t>*</w:t>
      </w:r>
      <w:proofErr w:type="gramEnd"/>
    </w:p>
    <w:tbl>
      <w:tblPr>
        <w:tblW w:w="486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D5B90" w:rsidRPr="00DF7BCA" w14:paraId="16A7FBE3" w14:textId="77777777" w:rsidTr="00DF5B02">
        <w:trPr>
          <w:trHeight w:val="756"/>
        </w:trPr>
        <w:tc>
          <w:tcPr>
            <w:tcW w:w="5000" w:type="pct"/>
            <w:shd w:val="clear" w:color="auto" w:fill="auto"/>
          </w:tcPr>
          <w:p w14:paraId="1F302FD7" w14:textId="4576F075" w:rsidR="005D5B90" w:rsidRPr="000E4D83" w:rsidRDefault="005D5B90" w:rsidP="00A14DEB">
            <w:pPr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64784CE6" w14:textId="2E817866" w:rsidR="00D9418A" w:rsidRDefault="00D9418A" w:rsidP="005D5B90">
      <w:pPr>
        <w:spacing w:after="120"/>
        <w:rPr>
          <w:rFonts w:ascii="Times New Roman" w:hAnsi="Times New Roman"/>
          <w:b/>
          <w:smallCaps/>
          <w:sz w:val="22"/>
          <w:szCs w:val="22"/>
        </w:rPr>
      </w:pPr>
    </w:p>
    <w:p w14:paraId="37F4B919" w14:textId="77777777" w:rsidR="008F7EE7" w:rsidRPr="005D5B90" w:rsidRDefault="008F7EE7" w:rsidP="005D5B90">
      <w:pPr>
        <w:spacing w:after="120"/>
        <w:rPr>
          <w:rFonts w:ascii="Times New Roman" w:hAnsi="Times New Roman"/>
          <w:b/>
          <w:smallCaps/>
          <w:sz w:val="22"/>
          <w:szCs w:val="22"/>
        </w:rPr>
      </w:pPr>
    </w:p>
    <w:p w14:paraId="24119DF4" w14:textId="3226C036" w:rsidR="00F35825" w:rsidRPr="008248EE" w:rsidRDefault="00531A28" w:rsidP="00A0191E">
      <w:pPr>
        <w:pStyle w:val="Titolo2"/>
        <w:numPr>
          <w:ilvl w:val="1"/>
          <w:numId w:val="5"/>
        </w:numPr>
        <w:ind w:left="567"/>
        <w:rPr>
          <w:color w:val="auto"/>
          <w:sz w:val="24"/>
        </w:rPr>
      </w:pPr>
      <w:bookmarkStart w:id="6" w:name="_Toc531088646"/>
      <w:r>
        <w:rPr>
          <w:color w:val="auto"/>
          <w:sz w:val="24"/>
        </w:rPr>
        <w:t>Costi stimati per la realizzazione dell’intervento</w:t>
      </w:r>
      <w:bookmarkEnd w:id="6"/>
    </w:p>
    <w:p w14:paraId="52E5726E" w14:textId="67D82189" w:rsidR="00F35825" w:rsidRDefault="00F35825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6277"/>
        <w:gridCol w:w="3079"/>
      </w:tblGrid>
      <w:tr w:rsidR="00531A28" w:rsidRPr="00531A28" w14:paraId="7ACA208F" w14:textId="77777777" w:rsidTr="00D41A33">
        <w:tc>
          <w:tcPr>
            <w:tcW w:w="6277" w:type="dxa"/>
            <w:vAlign w:val="center"/>
          </w:tcPr>
          <w:p w14:paraId="0F7BE9BA" w14:textId="26207FB2" w:rsidR="00531A28" w:rsidRPr="00531A28" w:rsidRDefault="00531A28" w:rsidP="00A14D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Previsione complessiva di spesa</w:t>
            </w:r>
            <w:r w:rsidR="0072161E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079" w:type="dxa"/>
            <w:vAlign w:val="center"/>
          </w:tcPr>
          <w:p w14:paraId="1FC2447D" w14:textId="77777777" w:rsidR="00531A28" w:rsidRPr="00531A28" w:rsidRDefault="00531A28" w:rsidP="00A14D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</w:p>
        </w:tc>
      </w:tr>
      <w:tr w:rsidR="00531A28" w:rsidRPr="00531A28" w14:paraId="1621B592" w14:textId="77777777" w:rsidTr="00D41A33">
        <w:tc>
          <w:tcPr>
            <w:tcW w:w="9356" w:type="dxa"/>
            <w:gridSpan w:val="2"/>
            <w:vAlign w:val="center"/>
          </w:tcPr>
          <w:p w14:paraId="37501426" w14:textId="0EA3F1E1" w:rsidR="00531A28" w:rsidRPr="00531A28" w:rsidRDefault="00531A28" w:rsidP="00A14D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Dettaglio e tipologia di spesa</w:t>
            </w:r>
            <w:r w:rsidR="00B15C0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secondo l’</w:t>
            </w:r>
            <w:r w:rsidR="00B15C0D">
              <w:rPr>
                <w:rFonts w:ascii="Times New Roman" w:hAnsi="Times New Roman"/>
                <w:sz w:val="22"/>
                <w:szCs w:val="22"/>
              </w:rPr>
              <w:t>elenco fornito al punto d</w:t>
            </w:r>
            <w:r>
              <w:rPr>
                <w:rFonts w:ascii="Times New Roman" w:hAnsi="Times New Roman"/>
                <w:sz w:val="22"/>
                <w:szCs w:val="22"/>
              </w:rPr>
              <w:t>) del paragrafo precedente</w:t>
            </w:r>
            <w:r w:rsidRPr="00531A2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531A28" w:rsidRPr="00531A28" w14:paraId="14512B43" w14:textId="77777777" w:rsidTr="00D41A33">
        <w:tc>
          <w:tcPr>
            <w:tcW w:w="6277" w:type="dxa"/>
            <w:vAlign w:val="center"/>
          </w:tcPr>
          <w:p w14:paraId="263F6B9F" w14:textId="099105E6" w:rsidR="00531A28" w:rsidRPr="00531A28" w:rsidRDefault="00531A28" w:rsidP="00A14DEB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531A28">
              <w:rPr>
                <w:rFonts w:ascii="Times New Roman" w:hAnsi="Times New Roman"/>
                <w:i/>
                <w:sz w:val="22"/>
                <w:szCs w:val="22"/>
              </w:rPr>
              <w:t>Es. opere edili ed impianti</w:t>
            </w:r>
          </w:p>
        </w:tc>
        <w:tc>
          <w:tcPr>
            <w:tcW w:w="3079" w:type="dxa"/>
            <w:vAlign w:val="center"/>
          </w:tcPr>
          <w:p w14:paraId="6A107479" w14:textId="77777777" w:rsidR="00531A28" w:rsidRPr="00531A28" w:rsidRDefault="00531A28" w:rsidP="00A14D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Euro</w:t>
            </w:r>
          </w:p>
        </w:tc>
      </w:tr>
      <w:tr w:rsidR="00531A28" w:rsidRPr="00531A28" w14:paraId="5A5A299B" w14:textId="77777777" w:rsidTr="00D41A33">
        <w:tc>
          <w:tcPr>
            <w:tcW w:w="6277" w:type="dxa"/>
            <w:vAlign w:val="center"/>
          </w:tcPr>
          <w:p w14:paraId="08F572FF" w14:textId="5F0102DB" w:rsidR="00531A28" w:rsidRPr="00531A28" w:rsidRDefault="00531A28" w:rsidP="00A14DEB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531A28">
              <w:rPr>
                <w:rFonts w:ascii="Times New Roman" w:hAnsi="Times New Roman"/>
                <w:i/>
                <w:sz w:val="22"/>
                <w:szCs w:val="22"/>
              </w:rPr>
              <w:t>Es. acquisto macchinari e attrezzature</w:t>
            </w:r>
          </w:p>
        </w:tc>
        <w:tc>
          <w:tcPr>
            <w:tcW w:w="3079" w:type="dxa"/>
            <w:vAlign w:val="center"/>
          </w:tcPr>
          <w:p w14:paraId="4B496951" w14:textId="77777777" w:rsidR="00531A28" w:rsidRPr="00531A28" w:rsidRDefault="00531A28" w:rsidP="00A14D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Euro</w:t>
            </w:r>
          </w:p>
        </w:tc>
      </w:tr>
      <w:tr w:rsidR="00531A28" w:rsidRPr="00531A28" w14:paraId="35F7BACD" w14:textId="77777777" w:rsidTr="00D41A33">
        <w:tc>
          <w:tcPr>
            <w:tcW w:w="6277" w:type="dxa"/>
            <w:vAlign w:val="center"/>
          </w:tcPr>
          <w:p w14:paraId="4FFB0FB3" w14:textId="78DECAE5" w:rsidR="00531A28" w:rsidRPr="00531A28" w:rsidRDefault="00531A28" w:rsidP="00A14DEB">
            <w:pPr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531A28">
              <w:rPr>
                <w:rFonts w:ascii="Times New Roman" w:hAnsi="Times New Roman"/>
                <w:i/>
                <w:sz w:val="22"/>
                <w:szCs w:val="22"/>
              </w:rPr>
              <w:t>Es. spese tecniche</w:t>
            </w:r>
          </w:p>
        </w:tc>
        <w:tc>
          <w:tcPr>
            <w:tcW w:w="3079" w:type="dxa"/>
            <w:vAlign w:val="center"/>
          </w:tcPr>
          <w:p w14:paraId="6D96318C" w14:textId="77777777" w:rsidR="00531A28" w:rsidRPr="00531A28" w:rsidRDefault="00531A28" w:rsidP="00A14DEB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531A28">
              <w:rPr>
                <w:rFonts w:ascii="Times New Roman" w:hAnsi="Times New Roman"/>
                <w:sz w:val="22"/>
                <w:szCs w:val="22"/>
              </w:rPr>
              <w:t>Euro</w:t>
            </w:r>
          </w:p>
        </w:tc>
      </w:tr>
    </w:tbl>
    <w:p w14:paraId="71E460CC" w14:textId="426DB7F8" w:rsidR="005B2261" w:rsidRDefault="005B2261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06376E4D" w14:textId="77777777" w:rsidR="008F7EE7" w:rsidRDefault="008F7EE7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z w:val="22"/>
          <w:szCs w:val="22"/>
        </w:rPr>
      </w:pPr>
    </w:p>
    <w:p w14:paraId="284ADF4F" w14:textId="0EA95AB1" w:rsidR="00F35825" w:rsidRPr="008248EE" w:rsidRDefault="000E6967" w:rsidP="00A0191E">
      <w:pPr>
        <w:pStyle w:val="Titolo2"/>
        <w:numPr>
          <w:ilvl w:val="1"/>
          <w:numId w:val="5"/>
        </w:numPr>
        <w:ind w:left="567"/>
        <w:rPr>
          <w:color w:val="auto"/>
          <w:sz w:val="24"/>
        </w:rPr>
      </w:pPr>
      <w:bookmarkStart w:id="7" w:name="_Toc531088647"/>
      <w:r>
        <w:rPr>
          <w:color w:val="auto"/>
          <w:sz w:val="24"/>
        </w:rPr>
        <w:t xml:space="preserve">Durata </w:t>
      </w:r>
      <w:r w:rsidR="00D41A33">
        <w:rPr>
          <w:color w:val="auto"/>
          <w:sz w:val="24"/>
        </w:rPr>
        <w:t>stimata dell’intervento</w:t>
      </w:r>
      <w:bookmarkEnd w:id="7"/>
    </w:p>
    <w:p w14:paraId="5B65B2A3" w14:textId="77777777" w:rsidR="00F35825" w:rsidRPr="00DF7BCA" w:rsidRDefault="00F35825" w:rsidP="00F35825">
      <w:pPr>
        <w:tabs>
          <w:tab w:val="left" w:pos="0"/>
          <w:tab w:val="left" w:pos="284"/>
        </w:tabs>
        <w:ind w:right="113"/>
        <w:rPr>
          <w:rFonts w:ascii="Times New Roman" w:hAnsi="Times New Roman"/>
          <w:b/>
          <w:smallCaps/>
          <w:sz w:val="22"/>
          <w:szCs w:val="22"/>
        </w:rPr>
      </w:pPr>
    </w:p>
    <w:p w14:paraId="10570A35" w14:textId="0DB98A4E" w:rsidR="000E6967" w:rsidRDefault="000E6967" w:rsidP="00A0191E">
      <w:pPr>
        <w:pStyle w:val="Paragrafoelenco"/>
        <w:numPr>
          <w:ilvl w:val="0"/>
          <w:numId w:val="9"/>
        </w:numPr>
        <w:spacing w:after="120"/>
        <w:ind w:left="453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Quanto tempo è necessario per realizzare completamente l’intervento proposto?</w:t>
      </w:r>
    </w:p>
    <w:p w14:paraId="21FB9805" w14:textId="1B0B6000" w:rsidR="000E6967" w:rsidRDefault="000E6967" w:rsidP="00A0191E">
      <w:pPr>
        <w:pStyle w:val="Paragrafoelenco"/>
        <w:numPr>
          <w:ilvl w:val="0"/>
          <w:numId w:val="10"/>
        </w:numPr>
        <w:spacing w:after="120"/>
        <w:ind w:left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Meno di un mese</w:t>
      </w:r>
    </w:p>
    <w:p w14:paraId="1E6E985A" w14:textId="422F86DB" w:rsidR="000E6967" w:rsidRDefault="000E6967" w:rsidP="00A0191E">
      <w:pPr>
        <w:pStyle w:val="Paragrafoelenco"/>
        <w:numPr>
          <w:ilvl w:val="0"/>
          <w:numId w:val="10"/>
        </w:numPr>
        <w:spacing w:after="120"/>
        <w:ind w:left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 2 a 6 mesi</w:t>
      </w:r>
    </w:p>
    <w:p w14:paraId="345566F6" w14:textId="4A580EF3" w:rsidR="000E6967" w:rsidRDefault="000E6967" w:rsidP="00A0191E">
      <w:pPr>
        <w:pStyle w:val="Paragrafoelenco"/>
        <w:numPr>
          <w:ilvl w:val="0"/>
          <w:numId w:val="10"/>
        </w:numPr>
        <w:spacing w:after="120"/>
        <w:ind w:left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 7 a 12 mesi</w:t>
      </w:r>
    </w:p>
    <w:p w14:paraId="2F4253AD" w14:textId="07F31C14" w:rsidR="00D41A33" w:rsidRDefault="00A74B4C" w:rsidP="00A0191E">
      <w:pPr>
        <w:pStyle w:val="Paragrafoelenco"/>
        <w:numPr>
          <w:ilvl w:val="0"/>
          <w:numId w:val="10"/>
        </w:numPr>
        <w:spacing w:after="120"/>
        <w:ind w:left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</w:t>
      </w:r>
      <w:r w:rsidR="00D41A33">
        <w:rPr>
          <w:rFonts w:ascii="Times New Roman" w:hAnsi="Times New Roman"/>
          <w:sz w:val="22"/>
          <w:szCs w:val="22"/>
        </w:rPr>
        <w:t xml:space="preserve"> 12 </w:t>
      </w:r>
      <w:r>
        <w:rPr>
          <w:rFonts w:ascii="Times New Roman" w:hAnsi="Times New Roman"/>
          <w:sz w:val="22"/>
          <w:szCs w:val="22"/>
        </w:rPr>
        <w:t xml:space="preserve">a 18 </w:t>
      </w:r>
      <w:r w:rsidR="00D41A33">
        <w:rPr>
          <w:rFonts w:ascii="Times New Roman" w:hAnsi="Times New Roman"/>
          <w:sz w:val="22"/>
          <w:szCs w:val="22"/>
        </w:rPr>
        <w:t>mesi</w:t>
      </w:r>
    </w:p>
    <w:p w14:paraId="1488D9E0" w14:textId="094125AE" w:rsidR="00A74B4C" w:rsidRPr="000E6967" w:rsidRDefault="00A74B4C" w:rsidP="00A0191E">
      <w:pPr>
        <w:pStyle w:val="Paragrafoelenco"/>
        <w:numPr>
          <w:ilvl w:val="0"/>
          <w:numId w:val="10"/>
        </w:numPr>
        <w:spacing w:after="120"/>
        <w:ind w:left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Più di 18 mesi</w:t>
      </w:r>
    </w:p>
    <w:p w14:paraId="51A9AF6F" w14:textId="6E469193" w:rsidR="00F35825" w:rsidRDefault="00F35825" w:rsidP="00F35825">
      <w:pPr>
        <w:ind w:right="113"/>
        <w:rPr>
          <w:rFonts w:ascii="Times New Roman" w:hAnsi="Times New Roman"/>
          <w:sz w:val="22"/>
          <w:szCs w:val="22"/>
        </w:rPr>
      </w:pPr>
    </w:p>
    <w:p w14:paraId="4906624B" w14:textId="448734BD" w:rsidR="00F35825" w:rsidRPr="00817E28" w:rsidRDefault="0092004D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426"/>
      </w:pPr>
      <w:bookmarkStart w:id="8" w:name="_Toc531088648"/>
      <w:r>
        <w:t>ALLEGATI</w:t>
      </w:r>
      <w:bookmarkEnd w:id="8"/>
    </w:p>
    <w:p w14:paraId="14F5BA61" w14:textId="77777777" w:rsidR="00F35825" w:rsidRPr="00DF7BCA" w:rsidRDefault="00F35825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z w:val="22"/>
          <w:szCs w:val="22"/>
        </w:rPr>
      </w:pPr>
    </w:p>
    <w:p w14:paraId="76E46C22" w14:textId="473CE141" w:rsidR="00F35825" w:rsidRDefault="003D69F9" w:rsidP="00AD53F8">
      <w:pPr>
        <w:ind w:right="113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Allegare eventuali documenti tecnici utili per la presentazione della proposta (preferibilmente in formato pdf)</w:t>
      </w:r>
      <w:r w:rsidR="000164BD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059A550E" w14:textId="77777777" w:rsidR="008F7EE7" w:rsidRDefault="008F7EE7" w:rsidP="00AD53F8">
      <w:pPr>
        <w:ind w:right="113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16F00EB5" w14:textId="77777777" w:rsidR="00546B4C" w:rsidRPr="00AD53F8" w:rsidRDefault="00546B4C" w:rsidP="00AD53F8">
      <w:pPr>
        <w:ind w:right="113"/>
        <w:contextualSpacing/>
        <w:rPr>
          <w:rFonts w:ascii="Times New Roman" w:hAnsi="Times New Roman"/>
          <w:sz w:val="22"/>
          <w:szCs w:val="22"/>
        </w:rPr>
      </w:pPr>
    </w:p>
    <w:p w14:paraId="4CEB50B9" w14:textId="6C90380C" w:rsidR="00F35825" w:rsidRPr="008473BD" w:rsidRDefault="00D65A29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567" w:hanging="501"/>
      </w:pPr>
      <w:bookmarkStart w:id="9" w:name="_Toc531088649"/>
      <w:r w:rsidRPr="008473BD">
        <w:lastRenderedPageBreak/>
        <w:t>INFORMATIVA TRATTAMENTO DATI PERSONALI</w:t>
      </w:r>
      <w:bookmarkEnd w:id="9"/>
    </w:p>
    <w:p w14:paraId="7A84A5E4" w14:textId="020716AD" w:rsidR="00F35825" w:rsidRDefault="00F35825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pacing w:val="5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32"/>
      </w:tblGrid>
      <w:tr w:rsidR="00353465" w:rsidRPr="00284CE8" w14:paraId="6A74B995" w14:textId="77777777" w:rsidTr="00A14DEB">
        <w:trPr>
          <w:cantSplit/>
          <w:trHeight w:val="263"/>
        </w:trPr>
        <w:tc>
          <w:tcPr>
            <w:tcW w:w="4730" w:type="pct"/>
            <w:shd w:val="clear" w:color="auto" w:fill="auto"/>
          </w:tcPr>
          <w:p w14:paraId="00E19DF0" w14:textId="77777777" w:rsidR="00353465" w:rsidRPr="004A392F" w:rsidRDefault="00353465" w:rsidP="004A392F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4A392F">
              <w:rPr>
                <w:rFonts w:ascii="Times New Roman" w:hAnsi="Times New Roman"/>
                <w:sz w:val="22"/>
                <w:szCs w:val="22"/>
              </w:rPr>
              <w:t>Ai sensi degli artt. 13 e 14 GDPR 2016/679 il GAL Trentino Orientale si impegna a trattare tutti i dati solo per le finalità connesse e strumentali alle attività istituzionali.</w:t>
            </w:r>
          </w:p>
        </w:tc>
      </w:tr>
      <w:tr w:rsidR="00353465" w:rsidRPr="00284CE8" w14:paraId="79AAD82C" w14:textId="77777777" w:rsidTr="00A14DEB">
        <w:trPr>
          <w:cantSplit/>
          <w:trHeight w:val="263"/>
        </w:trPr>
        <w:tc>
          <w:tcPr>
            <w:tcW w:w="4730" w:type="pct"/>
            <w:shd w:val="clear" w:color="auto" w:fill="auto"/>
          </w:tcPr>
          <w:p w14:paraId="1B006837" w14:textId="77777777" w:rsidR="00353465" w:rsidRPr="004A392F" w:rsidRDefault="00353465" w:rsidP="004A392F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4A392F">
              <w:rPr>
                <w:rFonts w:ascii="Times New Roman" w:hAnsi="Times New Roman"/>
                <w:sz w:val="22"/>
                <w:szCs w:val="22"/>
              </w:rPr>
              <w:t>L’interessato gode dei diritti di cui agli articoli 7, 15, 16, 17, 18, 20, 77 del GDPR e può esercitarli con le modalità di cui agli art. 12 e 21 dello stesso regolamento.</w:t>
            </w:r>
          </w:p>
        </w:tc>
      </w:tr>
      <w:tr w:rsidR="00353465" w:rsidRPr="00284CE8" w14:paraId="2BDC21E9" w14:textId="77777777" w:rsidTr="00A14DEB">
        <w:trPr>
          <w:cantSplit/>
          <w:trHeight w:val="263"/>
        </w:trPr>
        <w:tc>
          <w:tcPr>
            <w:tcW w:w="4730" w:type="pct"/>
            <w:shd w:val="clear" w:color="auto" w:fill="auto"/>
          </w:tcPr>
          <w:p w14:paraId="2A341A27" w14:textId="6BB2C743" w:rsidR="00353465" w:rsidRPr="004A392F" w:rsidRDefault="00353465" w:rsidP="004A392F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4A392F">
              <w:rPr>
                <w:rFonts w:ascii="Times New Roman" w:hAnsi="Times New Roman"/>
                <w:sz w:val="22"/>
                <w:szCs w:val="22"/>
              </w:rPr>
              <w:t xml:space="preserve">I dati sono trattati da soggetti autorizzati, in relazione </w:t>
            </w:r>
            <w:r w:rsidR="00BC39E9" w:rsidRPr="004A392F">
              <w:rPr>
                <w:rFonts w:ascii="Times New Roman" w:hAnsi="Times New Roman"/>
                <w:sz w:val="22"/>
                <w:szCs w:val="22"/>
              </w:rPr>
              <w:t xml:space="preserve">alla finalità di raccogliere manifestazioni di interesse alla presentazione di proposte progettuali </w:t>
            </w:r>
            <w:r w:rsidR="003C15B7" w:rsidRPr="004A392F">
              <w:rPr>
                <w:rFonts w:ascii="Times New Roman" w:hAnsi="Times New Roman"/>
                <w:sz w:val="22"/>
                <w:szCs w:val="22"/>
              </w:rPr>
              <w:t>per la definizione del progetto di cooperazione LEADER</w:t>
            </w:r>
            <w:r w:rsidRPr="004A392F">
              <w:rPr>
                <w:rFonts w:ascii="Times New Roman" w:hAnsi="Times New Roman"/>
                <w:sz w:val="22"/>
                <w:szCs w:val="22"/>
              </w:rPr>
              <w:t>, sia tramite strumenti elettronici, che mediante l’ausilio di supporti cartacei idonei a garantire che il trattamento dei dati personali venga svolto nel rispetto dei diritti e delle libertà fondamentali, nonché della dignità dell’interessato, con particolare riferimento alla riservatezza, all'identità personale e al diritto alla protezione dei dati personali.</w:t>
            </w:r>
          </w:p>
        </w:tc>
      </w:tr>
      <w:tr w:rsidR="00353465" w:rsidRPr="00284CE8" w14:paraId="240CB782" w14:textId="77777777" w:rsidTr="00A14DEB">
        <w:trPr>
          <w:cantSplit/>
          <w:trHeight w:val="263"/>
        </w:trPr>
        <w:tc>
          <w:tcPr>
            <w:tcW w:w="4730" w:type="pct"/>
            <w:shd w:val="clear" w:color="auto" w:fill="auto"/>
          </w:tcPr>
          <w:p w14:paraId="370DB605" w14:textId="3FB631A0" w:rsidR="00353465" w:rsidRPr="004A392F" w:rsidRDefault="00353465" w:rsidP="004A392F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4A392F">
              <w:rPr>
                <w:rFonts w:ascii="Times New Roman" w:hAnsi="Times New Roman"/>
                <w:sz w:val="22"/>
                <w:szCs w:val="22"/>
              </w:rPr>
              <w:t xml:space="preserve">I dati saranno trattati per tutta la durata </w:t>
            </w:r>
            <w:r w:rsidR="00CF5E00" w:rsidRPr="004A392F">
              <w:rPr>
                <w:rFonts w:ascii="Times New Roman" w:hAnsi="Times New Roman"/>
                <w:sz w:val="22"/>
                <w:szCs w:val="22"/>
              </w:rPr>
              <w:t>della raccolta di manifestazioni di interesse</w:t>
            </w:r>
            <w:r w:rsidRPr="004A39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5E00" w:rsidRPr="004A392F">
              <w:rPr>
                <w:rFonts w:ascii="Times New Roman" w:hAnsi="Times New Roman"/>
                <w:sz w:val="22"/>
                <w:szCs w:val="22"/>
              </w:rPr>
              <w:t>e del periodo di pubblicazione dei successivi bandi pubblici in attuazione del progetto di cooperazione</w:t>
            </w:r>
            <w:r w:rsidRPr="004A392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465" w:rsidRPr="00284CE8" w14:paraId="7932F3FF" w14:textId="77777777" w:rsidTr="00A14DEB">
        <w:trPr>
          <w:cantSplit/>
          <w:trHeight w:val="263"/>
        </w:trPr>
        <w:tc>
          <w:tcPr>
            <w:tcW w:w="4730" w:type="pct"/>
            <w:shd w:val="clear" w:color="auto" w:fill="auto"/>
          </w:tcPr>
          <w:p w14:paraId="16E8B9F7" w14:textId="77777777" w:rsidR="00353465" w:rsidRPr="004A392F" w:rsidRDefault="00353465" w:rsidP="004A392F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4A392F">
              <w:rPr>
                <w:rFonts w:ascii="Times New Roman" w:hAnsi="Times New Roman"/>
                <w:sz w:val="22"/>
                <w:szCs w:val="22"/>
              </w:rPr>
              <w:t>Il conferimento dei dati è necessario al fine di adempiere agli obblighi previsti da leggi e regolamenti, dalla normativa dell’UE, ovvero da disposizioni impartite da Autorità a ciò legittimate dalla legge e da organi di vigilanza e controllo, pertanto un Suo rifiuto comporterà la totale impossibilità di instaurare o proseguire il rapporto contrattuale.</w:t>
            </w:r>
          </w:p>
        </w:tc>
      </w:tr>
      <w:tr w:rsidR="00353465" w:rsidRPr="00436E92" w14:paraId="36F4CB20" w14:textId="77777777" w:rsidTr="00A14DEB">
        <w:trPr>
          <w:cantSplit/>
          <w:trHeight w:val="263"/>
        </w:trPr>
        <w:tc>
          <w:tcPr>
            <w:tcW w:w="4730" w:type="pct"/>
            <w:shd w:val="clear" w:color="auto" w:fill="auto"/>
          </w:tcPr>
          <w:p w14:paraId="7F6A9576" w14:textId="070BBB75" w:rsidR="00353465" w:rsidRPr="004A392F" w:rsidRDefault="00353465" w:rsidP="004A392F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4A392F">
              <w:rPr>
                <w:rFonts w:ascii="Times New Roman" w:hAnsi="Times New Roman"/>
                <w:sz w:val="22"/>
                <w:szCs w:val="22"/>
              </w:rPr>
              <w:t>I dati non verranno diffusi a terzi e non è previsto alcun trasferimento né verso Paesi terzi extra UE, né verso organizzazioni internazionali, ma potranno essere comunicati solo per l’adempimento a specifiche norme di legge o rapporti contrattuali.</w:t>
            </w:r>
          </w:p>
        </w:tc>
      </w:tr>
    </w:tbl>
    <w:p w14:paraId="64FDA225" w14:textId="7142413A" w:rsidR="00353465" w:rsidRDefault="00353465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pacing w:val="5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32"/>
      </w:tblGrid>
      <w:tr w:rsidR="00A74B4C" w:rsidRPr="00DF7BCA" w14:paraId="5E0B8268" w14:textId="77777777" w:rsidTr="005A2920">
        <w:trPr>
          <w:cantSplit/>
          <w:trHeight w:val="263"/>
        </w:trPr>
        <w:tc>
          <w:tcPr>
            <w:tcW w:w="5000" w:type="pct"/>
            <w:shd w:val="clear" w:color="auto" w:fill="auto"/>
          </w:tcPr>
          <w:p w14:paraId="424B4E66" w14:textId="4EAEAE89" w:rsidR="00A74B4C" w:rsidRPr="007B74B6" w:rsidRDefault="00A74B4C" w:rsidP="002F65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Trasmettendo la manifestazione di interesse al GAL, l’interessato p</w:t>
            </w:r>
            <w:r w:rsidRPr="00A74B4C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ende</w:t>
            </w:r>
            <w:r w:rsidRPr="00A74B4C">
              <w:rPr>
                <w:rFonts w:ascii="Times New Roman" w:hAnsi="Times New Roman"/>
                <w:sz w:val="22"/>
                <w:szCs w:val="22"/>
              </w:rPr>
              <w:t xml:space="preserve"> atto di quanto esposto</w:t>
            </w:r>
            <w:r w:rsidR="00891471">
              <w:rPr>
                <w:rFonts w:ascii="Times New Roman" w:hAnsi="Times New Roman"/>
                <w:sz w:val="22"/>
                <w:szCs w:val="22"/>
              </w:rPr>
              <w:t>,</w:t>
            </w:r>
            <w:r w:rsidRPr="00A74B4C">
              <w:rPr>
                <w:rFonts w:ascii="Times New Roman" w:hAnsi="Times New Roman"/>
                <w:sz w:val="22"/>
                <w:szCs w:val="22"/>
              </w:rPr>
              <w:t xml:space="preserve"> acconsent</w:t>
            </w:r>
            <w:r w:rsidR="00891471">
              <w:rPr>
                <w:rFonts w:ascii="Times New Roman" w:hAnsi="Times New Roman"/>
                <w:sz w:val="22"/>
                <w:szCs w:val="22"/>
              </w:rPr>
              <w:t>endo</w:t>
            </w:r>
            <w:r w:rsidRPr="00A74B4C">
              <w:rPr>
                <w:rFonts w:ascii="Times New Roman" w:hAnsi="Times New Roman"/>
                <w:sz w:val="22"/>
                <w:szCs w:val="22"/>
              </w:rPr>
              <w:t xml:space="preserve"> al trattamento dei </w:t>
            </w:r>
            <w:r w:rsidR="00891471">
              <w:rPr>
                <w:rFonts w:ascii="Times New Roman" w:hAnsi="Times New Roman"/>
                <w:sz w:val="22"/>
                <w:szCs w:val="22"/>
              </w:rPr>
              <w:t>propri</w:t>
            </w:r>
            <w:r w:rsidRPr="00A74B4C">
              <w:rPr>
                <w:rFonts w:ascii="Times New Roman" w:hAnsi="Times New Roman"/>
                <w:sz w:val="22"/>
                <w:szCs w:val="22"/>
              </w:rPr>
              <w:t xml:space="preserve"> dati personali da parte del</w:t>
            </w:r>
            <w:r w:rsidR="008914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74B4C">
              <w:rPr>
                <w:rFonts w:ascii="Times New Roman" w:hAnsi="Times New Roman"/>
                <w:sz w:val="22"/>
                <w:szCs w:val="22"/>
              </w:rPr>
              <w:t xml:space="preserve">GAL Trentino </w:t>
            </w:r>
            <w:r w:rsidR="00891471">
              <w:rPr>
                <w:rFonts w:ascii="Times New Roman" w:hAnsi="Times New Roman"/>
                <w:sz w:val="22"/>
                <w:szCs w:val="22"/>
              </w:rPr>
              <w:t>Orientale</w:t>
            </w:r>
            <w:r w:rsidRPr="00A74B4C">
              <w:rPr>
                <w:rFonts w:ascii="Times New Roman" w:hAnsi="Times New Roman"/>
                <w:sz w:val="22"/>
                <w:szCs w:val="22"/>
              </w:rPr>
              <w:t xml:space="preserve"> per le finalità di cui al comma </w:t>
            </w:r>
            <w:r w:rsidR="004A392F">
              <w:rPr>
                <w:rFonts w:ascii="Times New Roman" w:hAnsi="Times New Roman"/>
                <w:sz w:val="22"/>
                <w:szCs w:val="22"/>
              </w:rPr>
              <w:t>c</w:t>
            </w:r>
            <w:r w:rsidRPr="00A74B4C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C731B4" w:rsidRPr="00DF7BCA" w14:paraId="3D1E60D6" w14:textId="77777777" w:rsidTr="005A2920">
        <w:trPr>
          <w:cantSplit/>
          <w:trHeight w:val="263"/>
        </w:trPr>
        <w:tc>
          <w:tcPr>
            <w:tcW w:w="5000" w:type="pct"/>
            <w:shd w:val="clear" w:color="auto" w:fill="auto"/>
          </w:tcPr>
          <w:p w14:paraId="1E822367" w14:textId="77777777" w:rsidR="00C731B4" w:rsidRDefault="00C731B4" w:rsidP="008914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850BD5" w14:textId="330A9D18" w:rsidR="00C731B4" w:rsidRDefault="00C731B4" w:rsidP="008914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Desidera essere informato sulle attività del GAL e sull’uscita dei prossimi bandi </w:t>
            </w:r>
            <w:r w:rsidR="00EF6417">
              <w:rPr>
                <w:rFonts w:ascii="Times New Roman" w:hAnsi="Times New Roman"/>
                <w:sz w:val="22"/>
                <w:szCs w:val="22"/>
              </w:rPr>
              <w:t xml:space="preserve">in attuazione </w:t>
            </w:r>
            <w:r w:rsidR="006E6722">
              <w:rPr>
                <w:rFonts w:ascii="Times New Roman" w:hAnsi="Times New Roman"/>
                <w:sz w:val="22"/>
                <w:szCs w:val="22"/>
              </w:rPr>
              <w:t xml:space="preserve">del progetto di cooperazione </w:t>
            </w:r>
            <w:r w:rsidR="006E6722" w:rsidRPr="006E6722">
              <w:rPr>
                <w:rFonts w:ascii="Times New Roman" w:hAnsi="Times New Roman"/>
                <w:sz w:val="22"/>
                <w:szCs w:val="22"/>
              </w:rPr>
              <w:t>"Sulle tracce dell'antica via Claudia Augusta tra turismo e cultura”</w:t>
            </w:r>
            <w:r w:rsidR="00EF64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attraverso la </w:t>
            </w:r>
            <w:r w:rsidR="00EC1FB6">
              <w:rPr>
                <w:rFonts w:ascii="Times New Roman" w:hAnsi="Times New Roman"/>
                <w:sz w:val="22"/>
                <w:szCs w:val="22"/>
              </w:rPr>
              <w:t>newsletter “GAL Informa”?</w:t>
            </w:r>
          </w:p>
          <w:p w14:paraId="0871143B" w14:textId="77777777" w:rsidR="00EC1FB6" w:rsidRDefault="00EC1FB6" w:rsidP="00EC1FB6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Sì</w:t>
            </w:r>
          </w:p>
          <w:p w14:paraId="6BEE6556" w14:textId="77777777" w:rsidR="00EC1FB6" w:rsidRDefault="00EC1FB6" w:rsidP="00EC1FB6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  <w:p w14:paraId="79EDA816" w14:textId="77777777" w:rsidR="00EC1FB6" w:rsidRDefault="00EC1FB6" w:rsidP="00EC1FB6">
            <w:pPr>
              <w:rPr>
                <w:rFonts w:ascii="Times New Roman" w:hAnsi="Times New Roman"/>
                <w:sz w:val="22"/>
                <w:szCs w:val="22"/>
              </w:rPr>
            </w:pPr>
            <w:bookmarkStart w:id="10" w:name="_GoBack"/>
            <w:bookmarkEnd w:id="10"/>
          </w:p>
          <w:p w14:paraId="39BDB03A" w14:textId="7CAEBB9E" w:rsidR="00EC1FB6" w:rsidRPr="00EC1FB6" w:rsidRDefault="00EC1FB6" w:rsidP="00EC1F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 sì, indichi di seguito l’indirizzo e-mail a cui inviare la newsletter del GAL: _______________________</w:t>
            </w:r>
          </w:p>
        </w:tc>
      </w:tr>
    </w:tbl>
    <w:p w14:paraId="3026B779" w14:textId="2A2A037D" w:rsidR="00A74B4C" w:rsidRDefault="00A74B4C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pacing w:val="5"/>
          <w:sz w:val="22"/>
          <w:szCs w:val="22"/>
        </w:rPr>
      </w:pPr>
    </w:p>
    <w:p w14:paraId="28D4A85B" w14:textId="77777777" w:rsidR="008F7EE7" w:rsidRDefault="008F7EE7" w:rsidP="00F35825">
      <w:pPr>
        <w:tabs>
          <w:tab w:val="left" w:pos="0"/>
          <w:tab w:val="left" w:pos="284"/>
        </w:tabs>
        <w:ind w:right="113"/>
        <w:contextualSpacing/>
        <w:rPr>
          <w:rFonts w:ascii="Times New Roman" w:hAnsi="Times New Roman"/>
          <w:b/>
          <w:smallCaps/>
          <w:spacing w:val="5"/>
          <w:sz w:val="22"/>
          <w:szCs w:val="22"/>
        </w:rPr>
      </w:pPr>
    </w:p>
    <w:p w14:paraId="151D78A6" w14:textId="50FC43C4" w:rsidR="00F35825" w:rsidRPr="008473BD" w:rsidRDefault="00D65A29" w:rsidP="00A0191E">
      <w:pPr>
        <w:pStyle w:val="Titolo1"/>
        <w:numPr>
          <w:ilvl w:val="0"/>
          <w:numId w:val="1"/>
        </w:numPr>
        <w:pBdr>
          <w:bottom w:val="single" w:sz="4" w:space="1" w:color="auto"/>
        </w:pBdr>
        <w:ind w:left="567" w:hanging="501"/>
      </w:pPr>
      <w:bookmarkStart w:id="11" w:name="_Toc531088650"/>
      <w:r w:rsidRPr="008473BD">
        <w:t>INFORMAZIONI, RIFERIMENTI E CONTATTI</w:t>
      </w:r>
      <w:bookmarkEnd w:id="11"/>
    </w:p>
    <w:p w14:paraId="26AA2470" w14:textId="77777777" w:rsidR="00F35825" w:rsidRPr="00DF7BCA" w:rsidRDefault="00F35825" w:rsidP="00F35825">
      <w:pPr>
        <w:ind w:right="113"/>
        <w:jc w:val="left"/>
        <w:rPr>
          <w:rFonts w:ascii="Times New Roman" w:hAnsi="Times New Roman"/>
          <w:b/>
          <w:smallCaps/>
          <w:spacing w:val="5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32"/>
      </w:tblGrid>
      <w:tr w:rsidR="00F35825" w:rsidRPr="00163143" w14:paraId="70FBF4E3" w14:textId="77777777" w:rsidTr="008473BD">
        <w:trPr>
          <w:trHeight w:val="1423"/>
        </w:trPr>
        <w:tc>
          <w:tcPr>
            <w:tcW w:w="5000" w:type="pct"/>
            <w:shd w:val="clear" w:color="auto" w:fill="auto"/>
            <w:vAlign w:val="center"/>
          </w:tcPr>
          <w:p w14:paraId="6844B600" w14:textId="7096D0E4" w:rsidR="00F35825" w:rsidRPr="00166FB8" w:rsidRDefault="00835778" w:rsidP="00992AB5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Gruppo di Azione Locale Trentino Orientale</w:t>
            </w:r>
            <w:r w:rsidR="00F35825" w:rsidRPr="00166FB8">
              <w:rPr>
                <w:rFonts w:ascii="Times New Roman" w:hAnsi="Times New Roman" w:cs="Calibri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Ausugum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t xml:space="preserve"> 82, </w:t>
            </w:r>
            <w:r w:rsidR="00163143" w:rsidRPr="00163143">
              <w:rPr>
                <w:rFonts w:ascii="Times New Roman" w:hAnsi="Times New Roman" w:cs="Calibri"/>
                <w:sz w:val="22"/>
                <w:szCs w:val="22"/>
              </w:rPr>
              <w:t>38051 Borgo Valsugana (TN)</w:t>
            </w:r>
          </w:p>
          <w:p w14:paraId="2F070B9F" w14:textId="0121A2B4" w:rsidR="00F35825" w:rsidRPr="00166FB8" w:rsidRDefault="00F35825" w:rsidP="00992AB5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 w:cs="Calibri"/>
                <w:sz w:val="24"/>
                <w:lang w:val="en-US"/>
              </w:rPr>
            </w:pPr>
            <w:r w:rsidRPr="00166FB8">
              <w:rPr>
                <w:rFonts w:ascii="Times New Roman" w:hAnsi="Times New Roman" w:cs="Calibri"/>
                <w:sz w:val="22"/>
                <w:szCs w:val="22"/>
                <w:lang w:val="en-US"/>
              </w:rPr>
              <w:t>Tel.</w:t>
            </w:r>
            <w:r w:rsidR="00163143">
              <w:rPr>
                <w:rFonts w:ascii="Times New Roman" w:hAnsi="Times New Roman" w:cs="Calibri"/>
                <w:sz w:val="22"/>
                <w:szCs w:val="22"/>
                <w:lang w:val="en-US"/>
              </w:rPr>
              <w:t xml:space="preserve"> </w:t>
            </w:r>
            <w:r w:rsidRPr="00166FB8">
              <w:rPr>
                <w:rFonts w:ascii="Times New Roman" w:hAnsi="Times New Roman" w:cs="Calibri"/>
                <w:sz w:val="22"/>
                <w:szCs w:val="22"/>
                <w:lang w:val="en-US"/>
              </w:rPr>
              <w:t>04</w:t>
            </w:r>
            <w:r w:rsidR="00163143">
              <w:rPr>
                <w:rFonts w:ascii="Times New Roman" w:hAnsi="Times New Roman" w:cs="Calibri"/>
                <w:sz w:val="22"/>
                <w:szCs w:val="22"/>
                <w:lang w:val="en-US"/>
              </w:rPr>
              <w:t>6</w:t>
            </w:r>
            <w:r w:rsidRPr="00166FB8">
              <w:rPr>
                <w:rFonts w:ascii="Times New Roman" w:hAnsi="Times New Roman" w:cs="Calibri"/>
                <w:sz w:val="22"/>
                <w:szCs w:val="22"/>
                <w:lang w:val="en-US"/>
              </w:rPr>
              <w:t>1/</w:t>
            </w:r>
            <w:r w:rsidR="00163143" w:rsidRPr="00163143">
              <w:rPr>
                <w:lang w:val="en-US"/>
              </w:rPr>
              <w:t xml:space="preserve"> </w:t>
            </w:r>
            <w:r w:rsidR="00D65A29">
              <w:rPr>
                <w:rFonts w:ascii="Times New Roman" w:hAnsi="Times New Roman" w:cs="Calibri"/>
                <w:sz w:val="22"/>
                <w:szCs w:val="22"/>
                <w:lang w:val="en-US"/>
              </w:rPr>
              <w:t>1486877</w:t>
            </w:r>
            <w:r w:rsidRPr="00166FB8">
              <w:rPr>
                <w:rFonts w:ascii="Times New Roman" w:hAnsi="Times New Roman" w:cs="Calibri"/>
                <w:sz w:val="22"/>
                <w:szCs w:val="22"/>
                <w:lang w:val="en-US"/>
              </w:rPr>
              <w:t xml:space="preserve"> </w:t>
            </w:r>
            <w:r w:rsidR="005A0EFB">
              <w:rPr>
                <w:rFonts w:ascii="Times New Roman" w:hAnsi="Times New Roman" w:cs="Calibri"/>
                <w:sz w:val="22"/>
                <w:szCs w:val="22"/>
                <w:lang w:val="en-US"/>
              </w:rPr>
              <w:t>-</w:t>
            </w:r>
            <w:r w:rsidRPr="00166FB8">
              <w:rPr>
                <w:rFonts w:ascii="Times New Roman" w:hAnsi="Times New Roman" w:cs="Calibri"/>
                <w:sz w:val="22"/>
                <w:szCs w:val="22"/>
                <w:lang w:val="en-US"/>
              </w:rPr>
              <w:t xml:space="preserve"> 04</w:t>
            </w:r>
            <w:r w:rsidR="00163143">
              <w:rPr>
                <w:rFonts w:ascii="Times New Roman" w:hAnsi="Times New Roman" w:cs="Calibri"/>
                <w:sz w:val="22"/>
                <w:szCs w:val="22"/>
                <w:lang w:val="en-US"/>
              </w:rPr>
              <w:t>6</w:t>
            </w:r>
            <w:r w:rsidRPr="00166FB8">
              <w:rPr>
                <w:rFonts w:ascii="Times New Roman" w:hAnsi="Times New Roman" w:cs="Calibri"/>
                <w:sz w:val="22"/>
                <w:szCs w:val="22"/>
                <w:lang w:val="en-US"/>
              </w:rPr>
              <w:t>1</w:t>
            </w:r>
            <w:r w:rsidR="00D65A29">
              <w:rPr>
                <w:rFonts w:ascii="Times New Roman" w:hAnsi="Times New Roman" w:cs="Calibri"/>
                <w:sz w:val="22"/>
                <w:szCs w:val="22"/>
                <w:lang w:val="en-US"/>
              </w:rPr>
              <w:t>/ 1486876</w:t>
            </w:r>
            <w:r w:rsidRPr="00166FB8">
              <w:rPr>
                <w:rFonts w:ascii="Times New Roman" w:hAnsi="Times New Roman" w:cs="Calibri"/>
                <w:sz w:val="22"/>
                <w:szCs w:val="22"/>
                <w:lang w:val="en-US"/>
              </w:rPr>
              <w:t xml:space="preserve"> </w:t>
            </w:r>
          </w:p>
          <w:p w14:paraId="3C55A2A3" w14:textId="7E524A87" w:rsidR="00F35825" w:rsidRPr="00166FB8" w:rsidRDefault="00F655C9" w:rsidP="00992AB5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 w:cs="Calibri"/>
                <w:sz w:val="24"/>
                <w:lang w:val="en-US"/>
              </w:rPr>
            </w:pPr>
            <w:r>
              <w:rPr>
                <w:rFonts w:ascii="Times New Roman" w:hAnsi="Times New Roman" w:cs="Calibri"/>
                <w:sz w:val="22"/>
                <w:szCs w:val="22"/>
                <w:lang w:val="en-US"/>
              </w:rPr>
              <w:t>E-</w:t>
            </w:r>
            <w:r w:rsidR="00F35825" w:rsidRPr="00166FB8">
              <w:rPr>
                <w:rFonts w:ascii="Times New Roman" w:hAnsi="Times New Roman" w:cs="Calibri"/>
                <w:sz w:val="22"/>
                <w:szCs w:val="22"/>
                <w:lang w:val="en-US"/>
              </w:rPr>
              <w:t xml:space="preserve">mail: </w:t>
            </w:r>
            <w:hyperlink r:id="rId20" w:history="1">
              <w:r w:rsidR="00835778" w:rsidRPr="00163143">
                <w:rPr>
                  <w:rStyle w:val="Collegamentoipertestuale"/>
                  <w:rFonts w:ascii="Times New Roman" w:hAnsi="Times New Roman" w:cs="Calibri"/>
                  <w:sz w:val="22"/>
                  <w:szCs w:val="22"/>
                  <w:lang w:val="en-US"/>
                </w:rPr>
                <w:t>info</w:t>
              </w:r>
              <w:r w:rsidR="00F35825" w:rsidRPr="00163143">
                <w:rPr>
                  <w:rStyle w:val="Collegamentoipertestuale"/>
                  <w:rFonts w:ascii="Times New Roman" w:hAnsi="Times New Roman" w:cs="Calibri"/>
                  <w:sz w:val="22"/>
                  <w:szCs w:val="22"/>
                  <w:lang w:val="en-US"/>
                </w:rPr>
                <w:t>@</w:t>
              </w:r>
              <w:r w:rsidR="00835778" w:rsidRPr="00163143">
                <w:rPr>
                  <w:rStyle w:val="Collegamentoipertestuale"/>
                  <w:rFonts w:ascii="Times New Roman" w:hAnsi="Times New Roman" w:cs="Calibri"/>
                  <w:sz w:val="22"/>
                  <w:szCs w:val="22"/>
                  <w:lang w:val="en-US"/>
                </w:rPr>
                <w:t>galtrentinorientale</w:t>
              </w:r>
              <w:r w:rsidR="00F35825" w:rsidRPr="00163143">
                <w:rPr>
                  <w:rStyle w:val="Collegamentoipertestuale"/>
                  <w:rFonts w:ascii="Times New Roman" w:hAnsi="Times New Roman" w:cs="Calibri"/>
                  <w:sz w:val="22"/>
                  <w:szCs w:val="22"/>
                  <w:lang w:val="en-US"/>
                </w:rPr>
                <w:t>.it</w:t>
              </w:r>
            </w:hyperlink>
          </w:p>
          <w:p w14:paraId="3C4D12D1" w14:textId="216C27C3" w:rsidR="00F35825" w:rsidRPr="00166FB8" w:rsidRDefault="00835778" w:rsidP="00992AB5">
            <w:pPr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PEC</w:t>
            </w:r>
            <w:r w:rsidR="00F35825" w:rsidRPr="00166FB8">
              <w:rPr>
                <w:rFonts w:ascii="Times New Roman" w:hAnsi="Times New Roman"/>
                <w:sz w:val="22"/>
                <w:szCs w:val="22"/>
                <w:lang w:val="en-US"/>
              </w:rPr>
              <w:t>: </w:t>
            </w:r>
            <w:r w:rsidR="00F35825" w:rsidRPr="00166FB8" w:rsidDel="00E672A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21" w:history="1">
              <w:r w:rsidRPr="00163143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en-US"/>
                </w:rPr>
                <w:t>galtrentinorientale@pec.it</w:t>
              </w:r>
            </w:hyperlink>
          </w:p>
          <w:p w14:paraId="39684A6C" w14:textId="3137AEBB" w:rsidR="00F35825" w:rsidRPr="00163143" w:rsidRDefault="00835778" w:rsidP="00835778">
            <w:pPr>
              <w:rPr>
                <w:rFonts w:ascii="Times New Roman" w:hAnsi="Times New Roman"/>
                <w:color w:val="0000FF"/>
                <w:sz w:val="24"/>
                <w:u w:val="single"/>
              </w:rPr>
            </w:pPr>
            <w:r w:rsidRPr="00163143">
              <w:rPr>
                <w:rFonts w:ascii="Times New Roman" w:hAnsi="Times New Roman"/>
                <w:sz w:val="22"/>
                <w:szCs w:val="22"/>
              </w:rPr>
              <w:t>Sito internet</w:t>
            </w:r>
            <w:r w:rsidR="00F35825" w:rsidRPr="0016314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22" w:history="1">
              <w:r w:rsidR="00163143" w:rsidRPr="00163143">
                <w:rPr>
                  <w:rStyle w:val="Collegamentoipertestuale"/>
                  <w:rFonts w:ascii="Times New Roman" w:hAnsi="Times New Roman"/>
                  <w:sz w:val="22"/>
                  <w:szCs w:val="22"/>
                </w:rPr>
                <w:t>http://www.galtrentinorientale.it/</w:t>
              </w:r>
            </w:hyperlink>
          </w:p>
        </w:tc>
      </w:tr>
    </w:tbl>
    <w:p w14:paraId="36311A6B" w14:textId="1920B431" w:rsidR="00802EDC" w:rsidRDefault="00802EDC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p w14:paraId="16AD8D8D" w14:textId="067371E9" w:rsidR="00A74B4C" w:rsidRDefault="00A74B4C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p w14:paraId="15E599BD" w14:textId="2447B3F0" w:rsidR="00A74B4C" w:rsidRDefault="00A74B4C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p w14:paraId="6DCED494" w14:textId="77777777" w:rsidR="00A74B4C" w:rsidRPr="00D84214" w:rsidRDefault="00A74B4C" w:rsidP="00D84214">
      <w:pPr>
        <w:keepNext/>
        <w:keepLines/>
        <w:spacing w:before="40"/>
        <w:outlineLvl w:val="1"/>
        <w:rPr>
          <w:rFonts w:ascii="Times New Roman" w:hAnsi="Times New Roman"/>
          <w:sz w:val="22"/>
          <w:szCs w:val="22"/>
        </w:rPr>
      </w:pPr>
    </w:p>
    <w:sectPr w:rsidR="00A74B4C" w:rsidRPr="00D84214" w:rsidSect="008A2AD1">
      <w:pgSz w:w="11900" w:h="16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807A7" w14:textId="77777777" w:rsidR="00A14DEB" w:rsidRDefault="00A14DEB" w:rsidP="00F17EEC">
      <w:r>
        <w:separator/>
      </w:r>
    </w:p>
  </w:endnote>
  <w:endnote w:type="continuationSeparator" w:id="0">
    <w:p w14:paraId="799BDE30" w14:textId="77777777" w:rsidR="00A14DEB" w:rsidRDefault="00A14DEB" w:rsidP="00F17EEC">
      <w:r>
        <w:continuationSeparator/>
      </w:r>
    </w:p>
  </w:endnote>
  <w:endnote w:type="continuationNotice" w:id="1">
    <w:p w14:paraId="358A3C0D" w14:textId="77777777" w:rsidR="00BD7E12" w:rsidRDefault="00BD7E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5DCD" w14:textId="77777777" w:rsidR="00A14DEB" w:rsidRDefault="00A14DEB" w:rsidP="00283BA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12D411" w14:textId="77777777" w:rsidR="00A14DEB" w:rsidRDefault="00A14D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5CA0" w14:textId="790B885A" w:rsidR="00A14DEB" w:rsidRDefault="00A14DEB" w:rsidP="00283BA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14</w:t>
    </w:r>
    <w:r>
      <w:rPr>
        <w:rStyle w:val="Numeropagina"/>
      </w:rPr>
      <w:fldChar w:fldCharType="end"/>
    </w:r>
  </w:p>
  <w:p w14:paraId="27345AAF" w14:textId="77777777" w:rsidR="00A14DEB" w:rsidRPr="000A4CB0" w:rsidRDefault="00A14DEB" w:rsidP="00942D60">
    <w:pPr>
      <w:tabs>
        <w:tab w:val="left" w:pos="284"/>
        <w:tab w:val="left" w:pos="426"/>
      </w:tabs>
      <w:ind w:left="142" w:right="113"/>
      <w:rPr>
        <w:rFonts w:ascii="Times New Roman" w:hAnsi="Times New Roman"/>
        <w:i/>
        <w:sz w:val="18"/>
        <w:szCs w:val="18"/>
      </w:rPr>
    </w:pPr>
  </w:p>
  <w:p w14:paraId="3D6151D6" w14:textId="77777777" w:rsidR="00A14DEB" w:rsidRDefault="00A14D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AFD59" w14:textId="77777777" w:rsidR="00A14DEB" w:rsidRDefault="00A14DEB" w:rsidP="00F17EEC">
      <w:r>
        <w:separator/>
      </w:r>
    </w:p>
  </w:footnote>
  <w:footnote w:type="continuationSeparator" w:id="0">
    <w:p w14:paraId="5A09B59A" w14:textId="77777777" w:rsidR="00A14DEB" w:rsidRDefault="00A14DEB" w:rsidP="00F17EEC">
      <w:r>
        <w:continuationSeparator/>
      </w:r>
    </w:p>
  </w:footnote>
  <w:footnote w:type="continuationNotice" w:id="1">
    <w:p w14:paraId="47454AF7" w14:textId="77777777" w:rsidR="00BD7E12" w:rsidRDefault="00BD7E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CA0"/>
    <w:multiLevelType w:val="hybridMultilevel"/>
    <w:tmpl w:val="74488E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71BEF"/>
    <w:multiLevelType w:val="multilevel"/>
    <w:tmpl w:val="65DE55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07C17CC"/>
    <w:multiLevelType w:val="hybridMultilevel"/>
    <w:tmpl w:val="87AA28C2"/>
    <w:lvl w:ilvl="0" w:tplc="0F44F6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F3A18"/>
    <w:multiLevelType w:val="hybridMultilevel"/>
    <w:tmpl w:val="CF801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1DB5"/>
    <w:multiLevelType w:val="hybridMultilevel"/>
    <w:tmpl w:val="A9B87D16"/>
    <w:lvl w:ilvl="0" w:tplc="3850C2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4390D"/>
    <w:multiLevelType w:val="hybridMultilevel"/>
    <w:tmpl w:val="384AF4EC"/>
    <w:lvl w:ilvl="0" w:tplc="2864EE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50041F"/>
    <w:multiLevelType w:val="multilevel"/>
    <w:tmpl w:val="D6806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0E294D"/>
    <w:multiLevelType w:val="hybridMultilevel"/>
    <w:tmpl w:val="D48448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B3398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0272DF"/>
    <w:multiLevelType w:val="hybridMultilevel"/>
    <w:tmpl w:val="D48448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2489E"/>
    <w:multiLevelType w:val="hybridMultilevel"/>
    <w:tmpl w:val="263C5350"/>
    <w:lvl w:ilvl="0" w:tplc="3850C2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B04"/>
    <w:multiLevelType w:val="hybridMultilevel"/>
    <w:tmpl w:val="B6D0BBE2"/>
    <w:lvl w:ilvl="0" w:tplc="3850C2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354F7"/>
    <w:multiLevelType w:val="hybridMultilevel"/>
    <w:tmpl w:val="4C8AB1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D39C0"/>
    <w:multiLevelType w:val="hybridMultilevel"/>
    <w:tmpl w:val="93CA2C82"/>
    <w:lvl w:ilvl="0" w:tplc="3850C234">
      <w:start w:val="1"/>
      <w:numFmt w:val="bullet"/>
      <w:lvlText w:val="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EC"/>
    <w:rsid w:val="000004EA"/>
    <w:rsid w:val="00001A82"/>
    <w:rsid w:val="000021F4"/>
    <w:rsid w:val="00012560"/>
    <w:rsid w:val="000164BD"/>
    <w:rsid w:val="0001742A"/>
    <w:rsid w:val="00017686"/>
    <w:rsid w:val="000208EC"/>
    <w:rsid w:val="000220ED"/>
    <w:rsid w:val="00025418"/>
    <w:rsid w:val="00025A52"/>
    <w:rsid w:val="00025BF0"/>
    <w:rsid w:val="000313E1"/>
    <w:rsid w:val="0003448A"/>
    <w:rsid w:val="00034A1D"/>
    <w:rsid w:val="0003611E"/>
    <w:rsid w:val="000364B5"/>
    <w:rsid w:val="00037401"/>
    <w:rsid w:val="00041EC4"/>
    <w:rsid w:val="0004280B"/>
    <w:rsid w:val="00043A31"/>
    <w:rsid w:val="00044001"/>
    <w:rsid w:val="000462F1"/>
    <w:rsid w:val="00047CA0"/>
    <w:rsid w:val="00054A5A"/>
    <w:rsid w:val="000559E3"/>
    <w:rsid w:val="0005707C"/>
    <w:rsid w:val="00062B07"/>
    <w:rsid w:val="00062D0F"/>
    <w:rsid w:val="000655E5"/>
    <w:rsid w:val="00067093"/>
    <w:rsid w:val="000674DE"/>
    <w:rsid w:val="00072661"/>
    <w:rsid w:val="000759AA"/>
    <w:rsid w:val="00077285"/>
    <w:rsid w:val="0007790B"/>
    <w:rsid w:val="00091223"/>
    <w:rsid w:val="00091321"/>
    <w:rsid w:val="000954E8"/>
    <w:rsid w:val="0009610E"/>
    <w:rsid w:val="00096313"/>
    <w:rsid w:val="00096367"/>
    <w:rsid w:val="00096CAA"/>
    <w:rsid w:val="000A0700"/>
    <w:rsid w:val="000A4062"/>
    <w:rsid w:val="000A4CB0"/>
    <w:rsid w:val="000B0E32"/>
    <w:rsid w:val="000B12D6"/>
    <w:rsid w:val="000B2FDC"/>
    <w:rsid w:val="000B4FEF"/>
    <w:rsid w:val="000C0BF2"/>
    <w:rsid w:val="000C2E2C"/>
    <w:rsid w:val="000C4A1E"/>
    <w:rsid w:val="000C7EEC"/>
    <w:rsid w:val="000D6008"/>
    <w:rsid w:val="000D6202"/>
    <w:rsid w:val="000E1AA3"/>
    <w:rsid w:val="000E3BEA"/>
    <w:rsid w:val="000E466C"/>
    <w:rsid w:val="000E4D83"/>
    <w:rsid w:val="000E62F4"/>
    <w:rsid w:val="000E6967"/>
    <w:rsid w:val="000E74B1"/>
    <w:rsid w:val="000F11B9"/>
    <w:rsid w:val="000F3662"/>
    <w:rsid w:val="000F372D"/>
    <w:rsid w:val="000F3FB9"/>
    <w:rsid w:val="000F608F"/>
    <w:rsid w:val="00100ADE"/>
    <w:rsid w:val="00102F00"/>
    <w:rsid w:val="00116B7C"/>
    <w:rsid w:val="00117651"/>
    <w:rsid w:val="0012668C"/>
    <w:rsid w:val="00126B9E"/>
    <w:rsid w:val="0012726F"/>
    <w:rsid w:val="00140B56"/>
    <w:rsid w:val="00141258"/>
    <w:rsid w:val="0014216E"/>
    <w:rsid w:val="00147B4C"/>
    <w:rsid w:val="001511BB"/>
    <w:rsid w:val="00153474"/>
    <w:rsid w:val="00153B9E"/>
    <w:rsid w:val="00154DA8"/>
    <w:rsid w:val="00157BFC"/>
    <w:rsid w:val="00157EB6"/>
    <w:rsid w:val="0016290A"/>
    <w:rsid w:val="00162FD9"/>
    <w:rsid w:val="00163143"/>
    <w:rsid w:val="00166FB8"/>
    <w:rsid w:val="00170686"/>
    <w:rsid w:val="0017259B"/>
    <w:rsid w:val="00174881"/>
    <w:rsid w:val="00176A82"/>
    <w:rsid w:val="00185585"/>
    <w:rsid w:val="0018660E"/>
    <w:rsid w:val="001A2169"/>
    <w:rsid w:val="001A283E"/>
    <w:rsid w:val="001A43D5"/>
    <w:rsid w:val="001A5BC9"/>
    <w:rsid w:val="001B3C97"/>
    <w:rsid w:val="001B55ED"/>
    <w:rsid w:val="001C034E"/>
    <w:rsid w:val="001C1108"/>
    <w:rsid w:val="001C296F"/>
    <w:rsid w:val="001C3BC8"/>
    <w:rsid w:val="001C424D"/>
    <w:rsid w:val="001D6DA7"/>
    <w:rsid w:val="001E0DB8"/>
    <w:rsid w:val="001E20E8"/>
    <w:rsid w:val="001E38E9"/>
    <w:rsid w:val="001E3D8B"/>
    <w:rsid w:val="001E41A0"/>
    <w:rsid w:val="001E55DD"/>
    <w:rsid w:val="001E75E7"/>
    <w:rsid w:val="001F0053"/>
    <w:rsid w:val="001F4265"/>
    <w:rsid w:val="001F4730"/>
    <w:rsid w:val="001F4EDA"/>
    <w:rsid w:val="001F7634"/>
    <w:rsid w:val="001F7C6E"/>
    <w:rsid w:val="00200C68"/>
    <w:rsid w:val="002022FB"/>
    <w:rsid w:val="00203E70"/>
    <w:rsid w:val="00207463"/>
    <w:rsid w:val="002109C8"/>
    <w:rsid w:val="00212268"/>
    <w:rsid w:val="00213F63"/>
    <w:rsid w:val="00214677"/>
    <w:rsid w:val="00216B85"/>
    <w:rsid w:val="00220941"/>
    <w:rsid w:val="002226E9"/>
    <w:rsid w:val="00224078"/>
    <w:rsid w:val="00226C06"/>
    <w:rsid w:val="00227D52"/>
    <w:rsid w:val="002303C0"/>
    <w:rsid w:val="00230F8D"/>
    <w:rsid w:val="002324A2"/>
    <w:rsid w:val="002335AC"/>
    <w:rsid w:val="002373BE"/>
    <w:rsid w:val="00240FC3"/>
    <w:rsid w:val="002456BA"/>
    <w:rsid w:val="002467EB"/>
    <w:rsid w:val="00257A5A"/>
    <w:rsid w:val="00261F07"/>
    <w:rsid w:val="00264138"/>
    <w:rsid w:val="0026496E"/>
    <w:rsid w:val="0026579A"/>
    <w:rsid w:val="00266FCA"/>
    <w:rsid w:val="00271CD3"/>
    <w:rsid w:val="00272A77"/>
    <w:rsid w:val="00272AA2"/>
    <w:rsid w:val="0027621E"/>
    <w:rsid w:val="002767B1"/>
    <w:rsid w:val="00283BAB"/>
    <w:rsid w:val="002841F2"/>
    <w:rsid w:val="00286D3D"/>
    <w:rsid w:val="00287ACA"/>
    <w:rsid w:val="00295409"/>
    <w:rsid w:val="00297DB7"/>
    <w:rsid w:val="002A2E8D"/>
    <w:rsid w:val="002A50BE"/>
    <w:rsid w:val="002A5C03"/>
    <w:rsid w:val="002A6A8D"/>
    <w:rsid w:val="002A7528"/>
    <w:rsid w:val="002A75F9"/>
    <w:rsid w:val="002B07EC"/>
    <w:rsid w:val="002B2752"/>
    <w:rsid w:val="002B2C68"/>
    <w:rsid w:val="002C2088"/>
    <w:rsid w:val="002C56C9"/>
    <w:rsid w:val="002D5151"/>
    <w:rsid w:val="002D6801"/>
    <w:rsid w:val="002D685B"/>
    <w:rsid w:val="002E0ED7"/>
    <w:rsid w:val="002E40A9"/>
    <w:rsid w:val="002E4858"/>
    <w:rsid w:val="002E78F3"/>
    <w:rsid w:val="002F2ED7"/>
    <w:rsid w:val="002F3099"/>
    <w:rsid w:val="002F48FC"/>
    <w:rsid w:val="002F493A"/>
    <w:rsid w:val="002F588B"/>
    <w:rsid w:val="002F6539"/>
    <w:rsid w:val="0030008B"/>
    <w:rsid w:val="003017FF"/>
    <w:rsid w:val="00302341"/>
    <w:rsid w:val="00302EE9"/>
    <w:rsid w:val="00304F5C"/>
    <w:rsid w:val="0030725F"/>
    <w:rsid w:val="003144A6"/>
    <w:rsid w:val="00315484"/>
    <w:rsid w:val="0031607A"/>
    <w:rsid w:val="00316570"/>
    <w:rsid w:val="00316B27"/>
    <w:rsid w:val="00321724"/>
    <w:rsid w:val="00323CDD"/>
    <w:rsid w:val="0032474A"/>
    <w:rsid w:val="00325E7D"/>
    <w:rsid w:val="0032735A"/>
    <w:rsid w:val="00330BBE"/>
    <w:rsid w:val="00331C2F"/>
    <w:rsid w:val="003326D2"/>
    <w:rsid w:val="003336B1"/>
    <w:rsid w:val="00333936"/>
    <w:rsid w:val="00334867"/>
    <w:rsid w:val="00334B0B"/>
    <w:rsid w:val="00334BF3"/>
    <w:rsid w:val="00335025"/>
    <w:rsid w:val="003355D0"/>
    <w:rsid w:val="003359DA"/>
    <w:rsid w:val="00335A0D"/>
    <w:rsid w:val="00342AFD"/>
    <w:rsid w:val="00342BBB"/>
    <w:rsid w:val="00344E43"/>
    <w:rsid w:val="0034719E"/>
    <w:rsid w:val="003501D2"/>
    <w:rsid w:val="00353465"/>
    <w:rsid w:val="00362D2C"/>
    <w:rsid w:val="00363615"/>
    <w:rsid w:val="003649A7"/>
    <w:rsid w:val="00366C2F"/>
    <w:rsid w:val="003720FB"/>
    <w:rsid w:val="00376B0A"/>
    <w:rsid w:val="0038068E"/>
    <w:rsid w:val="0038279D"/>
    <w:rsid w:val="00382DC6"/>
    <w:rsid w:val="00383B0A"/>
    <w:rsid w:val="00387DAD"/>
    <w:rsid w:val="00394FBB"/>
    <w:rsid w:val="003A0A90"/>
    <w:rsid w:val="003A2A54"/>
    <w:rsid w:val="003A2C39"/>
    <w:rsid w:val="003A4342"/>
    <w:rsid w:val="003B1518"/>
    <w:rsid w:val="003B21EB"/>
    <w:rsid w:val="003B6439"/>
    <w:rsid w:val="003B70A3"/>
    <w:rsid w:val="003B7C53"/>
    <w:rsid w:val="003C15B7"/>
    <w:rsid w:val="003C22FB"/>
    <w:rsid w:val="003C6055"/>
    <w:rsid w:val="003C710B"/>
    <w:rsid w:val="003D07E6"/>
    <w:rsid w:val="003D138E"/>
    <w:rsid w:val="003D1B5C"/>
    <w:rsid w:val="003D2473"/>
    <w:rsid w:val="003D2B0E"/>
    <w:rsid w:val="003D39EC"/>
    <w:rsid w:val="003D69F9"/>
    <w:rsid w:val="003E074E"/>
    <w:rsid w:val="003E0BF6"/>
    <w:rsid w:val="003E0C51"/>
    <w:rsid w:val="003E13B3"/>
    <w:rsid w:val="003E3656"/>
    <w:rsid w:val="003E4E3B"/>
    <w:rsid w:val="003E4E60"/>
    <w:rsid w:val="003F23D4"/>
    <w:rsid w:val="003F2C5C"/>
    <w:rsid w:val="003F527A"/>
    <w:rsid w:val="003F6460"/>
    <w:rsid w:val="003F69C7"/>
    <w:rsid w:val="003F6BB3"/>
    <w:rsid w:val="00400A90"/>
    <w:rsid w:val="00400B70"/>
    <w:rsid w:val="004041CD"/>
    <w:rsid w:val="0040464A"/>
    <w:rsid w:val="00413DC6"/>
    <w:rsid w:val="00414027"/>
    <w:rsid w:val="0041783B"/>
    <w:rsid w:val="00421A68"/>
    <w:rsid w:val="00425020"/>
    <w:rsid w:val="00425288"/>
    <w:rsid w:val="00427C69"/>
    <w:rsid w:val="00430F25"/>
    <w:rsid w:val="00437EBE"/>
    <w:rsid w:val="004438EC"/>
    <w:rsid w:val="0044723E"/>
    <w:rsid w:val="00453227"/>
    <w:rsid w:val="004617CA"/>
    <w:rsid w:val="00462352"/>
    <w:rsid w:val="0046305F"/>
    <w:rsid w:val="00464163"/>
    <w:rsid w:val="004643A0"/>
    <w:rsid w:val="00465827"/>
    <w:rsid w:val="004658C8"/>
    <w:rsid w:val="00471203"/>
    <w:rsid w:val="0047374A"/>
    <w:rsid w:val="004771FC"/>
    <w:rsid w:val="004820AC"/>
    <w:rsid w:val="00483FBB"/>
    <w:rsid w:val="00493A92"/>
    <w:rsid w:val="0049421D"/>
    <w:rsid w:val="00494872"/>
    <w:rsid w:val="00494FB5"/>
    <w:rsid w:val="004961C6"/>
    <w:rsid w:val="0049747F"/>
    <w:rsid w:val="004A05CF"/>
    <w:rsid w:val="004A1020"/>
    <w:rsid w:val="004A30B2"/>
    <w:rsid w:val="004A392F"/>
    <w:rsid w:val="004A5CC0"/>
    <w:rsid w:val="004A7707"/>
    <w:rsid w:val="004A7BD1"/>
    <w:rsid w:val="004B1A76"/>
    <w:rsid w:val="004B6035"/>
    <w:rsid w:val="004B71A9"/>
    <w:rsid w:val="004B7C2D"/>
    <w:rsid w:val="004C5961"/>
    <w:rsid w:val="004C5FBA"/>
    <w:rsid w:val="004D05E7"/>
    <w:rsid w:val="004D0C5F"/>
    <w:rsid w:val="004D155A"/>
    <w:rsid w:val="004D26CF"/>
    <w:rsid w:val="004D28C3"/>
    <w:rsid w:val="004D6D92"/>
    <w:rsid w:val="004D7CCC"/>
    <w:rsid w:val="004E0C9E"/>
    <w:rsid w:val="004E18A1"/>
    <w:rsid w:val="004E40D9"/>
    <w:rsid w:val="004E4360"/>
    <w:rsid w:val="004E57B9"/>
    <w:rsid w:val="004E5957"/>
    <w:rsid w:val="004E60F6"/>
    <w:rsid w:val="004F0584"/>
    <w:rsid w:val="004F2105"/>
    <w:rsid w:val="004F6510"/>
    <w:rsid w:val="00501F21"/>
    <w:rsid w:val="0050694B"/>
    <w:rsid w:val="00510886"/>
    <w:rsid w:val="00512A76"/>
    <w:rsid w:val="0051318A"/>
    <w:rsid w:val="005173DB"/>
    <w:rsid w:val="00520850"/>
    <w:rsid w:val="0052101A"/>
    <w:rsid w:val="00527CAF"/>
    <w:rsid w:val="0053055F"/>
    <w:rsid w:val="00530701"/>
    <w:rsid w:val="00530CB0"/>
    <w:rsid w:val="00531A28"/>
    <w:rsid w:val="00536913"/>
    <w:rsid w:val="0053727B"/>
    <w:rsid w:val="00540150"/>
    <w:rsid w:val="0054480A"/>
    <w:rsid w:val="00546B4C"/>
    <w:rsid w:val="00550F8D"/>
    <w:rsid w:val="00551065"/>
    <w:rsid w:val="0055195A"/>
    <w:rsid w:val="00551DC6"/>
    <w:rsid w:val="0055255F"/>
    <w:rsid w:val="0055440C"/>
    <w:rsid w:val="00561752"/>
    <w:rsid w:val="005632A7"/>
    <w:rsid w:val="00567BDF"/>
    <w:rsid w:val="005709EC"/>
    <w:rsid w:val="0058273B"/>
    <w:rsid w:val="005857DD"/>
    <w:rsid w:val="005923D7"/>
    <w:rsid w:val="00592A4E"/>
    <w:rsid w:val="00596084"/>
    <w:rsid w:val="005965C7"/>
    <w:rsid w:val="005970F2"/>
    <w:rsid w:val="005A0E77"/>
    <w:rsid w:val="005A0EFB"/>
    <w:rsid w:val="005A1B5E"/>
    <w:rsid w:val="005A2920"/>
    <w:rsid w:val="005A37AE"/>
    <w:rsid w:val="005A5D70"/>
    <w:rsid w:val="005A7B8B"/>
    <w:rsid w:val="005B2261"/>
    <w:rsid w:val="005B2A0F"/>
    <w:rsid w:val="005B66B4"/>
    <w:rsid w:val="005C5AE2"/>
    <w:rsid w:val="005D2DD0"/>
    <w:rsid w:val="005D420D"/>
    <w:rsid w:val="005D5B90"/>
    <w:rsid w:val="005E06CC"/>
    <w:rsid w:val="005E1946"/>
    <w:rsid w:val="005E1DF6"/>
    <w:rsid w:val="005E713B"/>
    <w:rsid w:val="005F02AB"/>
    <w:rsid w:val="005F1A48"/>
    <w:rsid w:val="005F1E72"/>
    <w:rsid w:val="005F20D8"/>
    <w:rsid w:val="005F3CAD"/>
    <w:rsid w:val="005F60F5"/>
    <w:rsid w:val="005F7328"/>
    <w:rsid w:val="005F79C5"/>
    <w:rsid w:val="00600EA5"/>
    <w:rsid w:val="006022FA"/>
    <w:rsid w:val="00603B35"/>
    <w:rsid w:val="006051F6"/>
    <w:rsid w:val="006055A5"/>
    <w:rsid w:val="0060642F"/>
    <w:rsid w:val="00606976"/>
    <w:rsid w:val="00610E60"/>
    <w:rsid w:val="00611A7D"/>
    <w:rsid w:val="006133F1"/>
    <w:rsid w:val="00614ABE"/>
    <w:rsid w:val="006213F0"/>
    <w:rsid w:val="00625DD8"/>
    <w:rsid w:val="0062783D"/>
    <w:rsid w:val="00630980"/>
    <w:rsid w:val="00637817"/>
    <w:rsid w:val="00640BEC"/>
    <w:rsid w:val="00643018"/>
    <w:rsid w:val="00643287"/>
    <w:rsid w:val="0064584C"/>
    <w:rsid w:val="00650112"/>
    <w:rsid w:val="00650472"/>
    <w:rsid w:val="006535BD"/>
    <w:rsid w:val="00654DB7"/>
    <w:rsid w:val="006561EF"/>
    <w:rsid w:val="0065641C"/>
    <w:rsid w:val="006568B5"/>
    <w:rsid w:val="00660EDC"/>
    <w:rsid w:val="00666EF7"/>
    <w:rsid w:val="006704DC"/>
    <w:rsid w:val="0067212F"/>
    <w:rsid w:val="00675B17"/>
    <w:rsid w:val="0067658B"/>
    <w:rsid w:val="00677602"/>
    <w:rsid w:val="00685A3A"/>
    <w:rsid w:val="00693FE2"/>
    <w:rsid w:val="00694DD9"/>
    <w:rsid w:val="00696ED1"/>
    <w:rsid w:val="0069742E"/>
    <w:rsid w:val="006A48DC"/>
    <w:rsid w:val="006A5E3F"/>
    <w:rsid w:val="006B09E8"/>
    <w:rsid w:val="006B3063"/>
    <w:rsid w:val="006B3ED3"/>
    <w:rsid w:val="006B5898"/>
    <w:rsid w:val="006B65C9"/>
    <w:rsid w:val="006C2CC9"/>
    <w:rsid w:val="006C329C"/>
    <w:rsid w:val="006C44E7"/>
    <w:rsid w:val="006C5193"/>
    <w:rsid w:val="006C5A52"/>
    <w:rsid w:val="006C5FE0"/>
    <w:rsid w:val="006C6B3A"/>
    <w:rsid w:val="006C7692"/>
    <w:rsid w:val="006D065F"/>
    <w:rsid w:val="006D2C4F"/>
    <w:rsid w:val="006D748A"/>
    <w:rsid w:val="006E6722"/>
    <w:rsid w:val="006F02BD"/>
    <w:rsid w:val="006F05D1"/>
    <w:rsid w:val="006F24B5"/>
    <w:rsid w:val="006F2747"/>
    <w:rsid w:val="006F6345"/>
    <w:rsid w:val="006F7381"/>
    <w:rsid w:val="007029EF"/>
    <w:rsid w:val="007034B5"/>
    <w:rsid w:val="00703996"/>
    <w:rsid w:val="007141BA"/>
    <w:rsid w:val="0071497A"/>
    <w:rsid w:val="00714E52"/>
    <w:rsid w:val="00715D0E"/>
    <w:rsid w:val="007165EA"/>
    <w:rsid w:val="00717665"/>
    <w:rsid w:val="00720CC0"/>
    <w:rsid w:val="00721240"/>
    <w:rsid w:val="0072161E"/>
    <w:rsid w:val="007220E4"/>
    <w:rsid w:val="007223B7"/>
    <w:rsid w:val="0072475A"/>
    <w:rsid w:val="0073104B"/>
    <w:rsid w:val="007353EC"/>
    <w:rsid w:val="00735CDF"/>
    <w:rsid w:val="00737D7A"/>
    <w:rsid w:val="007412C5"/>
    <w:rsid w:val="00742509"/>
    <w:rsid w:val="00743C33"/>
    <w:rsid w:val="00754BEE"/>
    <w:rsid w:val="00755317"/>
    <w:rsid w:val="0076083E"/>
    <w:rsid w:val="00760861"/>
    <w:rsid w:val="007622A1"/>
    <w:rsid w:val="0076272A"/>
    <w:rsid w:val="00762A4E"/>
    <w:rsid w:val="00763551"/>
    <w:rsid w:val="007657C5"/>
    <w:rsid w:val="007775BD"/>
    <w:rsid w:val="00781D85"/>
    <w:rsid w:val="00784BA2"/>
    <w:rsid w:val="00786694"/>
    <w:rsid w:val="00787711"/>
    <w:rsid w:val="007916D5"/>
    <w:rsid w:val="00793FD9"/>
    <w:rsid w:val="00797546"/>
    <w:rsid w:val="007A292A"/>
    <w:rsid w:val="007A7176"/>
    <w:rsid w:val="007B0B84"/>
    <w:rsid w:val="007B31FF"/>
    <w:rsid w:val="007B3C84"/>
    <w:rsid w:val="007B7167"/>
    <w:rsid w:val="007B74B6"/>
    <w:rsid w:val="007C42B2"/>
    <w:rsid w:val="007D5AFF"/>
    <w:rsid w:val="007E1712"/>
    <w:rsid w:val="007E2642"/>
    <w:rsid w:val="007E44D6"/>
    <w:rsid w:val="007E7862"/>
    <w:rsid w:val="007F0162"/>
    <w:rsid w:val="007F5562"/>
    <w:rsid w:val="007F76B4"/>
    <w:rsid w:val="00801DD4"/>
    <w:rsid w:val="00802EDC"/>
    <w:rsid w:val="00805C18"/>
    <w:rsid w:val="0080606D"/>
    <w:rsid w:val="00810B69"/>
    <w:rsid w:val="008155DC"/>
    <w:rsid w:val="008156CD"/>
    <w:rsid w:val="00817E28"/>
    <w:rsid w:val="00821C22"/>
    <w:rsid w:val="00823391"/>
    <w:rsid w:val="008241BE"/>
    <w:rsid w:val="008248EE"/>
    <w:rsid w:val="0082737D"/>
    <w:rsid w:val="0083172B"/>
    <w:rsid w:val="00834CC9"/>
    <w:rsid w:val="00835778"/>
    <w:rsid w:val="008371B4"/>
    <w:rsid w:val="0084010A"/>
    <w:rsid w:val="00843EFC"/>
    <w:rsid w:val="00844C1A"/>
    <w:rsid w:val="008473BD"/>
    <w:rsid w:val="00850DB2"/>
    <w:rsid w:val="00850EC7"/>
    <w:rsid w:val="008514E6"/>
    <w:rsid w:val="008663CA"/>
    <w:rsid w:val="00867D83"/>
    <w:rsid w:val="00876199"/>
    <w:rsid w:val="008778FF"/>
    <w:rsid w:val="00881179"/>
    <w:rsid w:val="0088193A"/>
    <w:rsid w:val="00882AB3"/>
    <w:rsid w:val="00891471"/>
    <w:rsid w:val="0089552F"/>
    <w:rsid w:val="00895C3F"/>
    <w:rsid w:val="008A2AD1"/>
    <w:rsid w:val="008A3F28"/>
    <w:rsid w:val="008A6A48"/>
    <w:rsid w:val="008A767D"/>
    <w:rsid w:val="008B2183"/>
    <w:rsid w:val="008B3AB3"/>
    <w:rsid w:val="008B4593"/>
    <w:rsid w:val="008B4C81"/>
    <w:rsid w:val="008B77E8"/>
    <w:rsid w:val="008C04BA"/>
    <w:rsid w:val="008C2282"/>
    <w:rsid w:val="008C2B46"/>
    <w:rsid w:val="008C3C0A"/>
    <w:rsid w:val="008C3E46"/>
    <w:rsid w:val="008C3EDA"/>
    <w:rsid w:val="008C4B76"/>
    <w:rsid w:val="008C75DE"/>
    <w:rsid w:val="008C7A11"/>
    <w:rsid w:val="008D68E3"/>
    <w:rsid w:val="008D728D"/>
    <w:rsid w:val="008E6A22"/>
    <w:rsid w:val="008F0B40"/>
    <w:rsid w:val="008F2071"/>
    <w:rsid w:val="008F208E"/>
    <w:rsid w:val="008F24E9"/>
    <w:rsid w:val="008F2731"/>
    <w:rsid w:val="008F496D"/>
    <w:rsid w:val="008F5A34"/>
    <w:rsid w:val="008F72C9"/>
    <w:rsid w:val="008F7EE7"/>
    <w:rsid w:val="00901FE5"/>
    <w:rsid w:val="009053DD"/>
    <w:rsid w:val="0091088D"/>
    <w:rsid w:val="0091144D"/>
    <w:rsid w:val="00912CF8"/>
    <w:rsid w:val="00915838"/>
    <w:rsid w:val="00915F3A"/>
    <w:rsid w:val="0091638F"/>
    <w:rsid w:val="0091658B"/>
    <w:rsid w:val="009174BD"/>
    <w:rsid w:val="0092004D"/>
    <w:rsid w:val="00921F24"/>
    <w:rsid w:val="00922028"/>
    <w:rsid w:val="00933DE5"/>
    <w:rsid w:val="00936884"/>
    <w:rsid w:val="00936944"/>
    <w:rsid w:val="00940BD1"/>
    <w:rsid w:val="009422A7"/>
    <w:rsid w:val="009423EB"/>
    <w:rsid w:val="00942D2D"/>
    <w:rsid w:val="00942D60"/>
    <w:rsid w:val="009450EC"/>
    <w:rsid w:val="00951C8A"/>
    <w:rsid w:val="00954F9D"/>
    <w:rsid w:val="0095770E"/>
    <w:rsid w:val="009607E5"/>
    <w:rsid w:val="0096139A"/>
    <w:rsid w:val="00970F20"/>
    <w:rsid w:val="00980DF5"/>
    <w:rsid w:val="00981F50"/>
    <w:rsid w:val="009845F3"/>
    <w:rsid w:val="00984A40"/>
    <w:rsid w:val="009902BE"/>
    <w:rsid w:val="0099038F"/>
    <w:rsid w:val="00992AB5"/>
    <w:rsid w:val="00993BB6"/>
    <w:rsid w:val="00995858"/>
    <w:rsid w:val="00995BB3"/>
    <w:rsid w:val="009A0D65"/>
    <w:rsid w:val="009A196B"/>
    <w:rsid w:val="009B6551"/>
    <w:rsid w:val="009C354B"/>
    <w:rsid w:val="009C4762"/>
    <w:rsid w:val="009C5827"/>
    <w:rsid w:val="009C6719"/>
    <w:rsid w:val="009D0C13"/>
    <w:rsid w:val="009E0901"/>
    <w:rsid w:val="009E3717"/>
    <w:rsid w:val="009F09B2"/>
    <w:rsid w:val="009F2098"/>
    <w:rsid w:val="009F220F"/>
    <w:rsid w:val="009F42B3"/>
    <w:rsid w:val="009F6CEC"/>
    <w:rsid w:val="00A01842"/>
    <w:rsid w:val="00A0191E"/>
    <w:rsid w:val="00A01EB8"/>
    <w:rsid w:val="00A0738E"/>
    <w:rsid w:val="00A079CB"/>
    <w:rsid w:val="00A14DEB"/>
    <w:rsid w:val="00A157A9"/>
    <w:rsid w:val="00A16656"/>
    <w:rsid w:val="00A1773E"/>
    <w:rsid w:val="00A20003"/>
    <w:rsid w:val="00A21F3D"/>
    <w:rsid w:val="00A233F3"/>
    <w:rsid w:val="00A27030"/>
    <w:rsid w:val="00A36E5D"/>
    <w:rsid w:val="00A37C6E"/>
    <w:rsid w:val="00A46C08"/>
    <w:rsid w:val="00A47955"/>
    <w:rsid w:val="00A47E38"/>
    <w:rsid w:val="00A53088"/>
    <w:rsid w:val="00A56823"/>
    <w:rsid w:val="00A5690B"/>
    <w:rsid w:val="00A56D27"/>
    <w:rsid w:val="00A6286F"/>
    <w:rsid w:val="00A654AB"/>
    <w:rsid w:val="00A74B4C"/>
    <w:rsid w:val="00A7541B"/>
    <w:rsid w:val="00A76722"/>
    <w:rsid w:val="00A775A5"/>
    <w:rsid w:val="00A87A1E"/>
    <w:rsid w:val="00A96056"/>
    <w:rsid w:val="00AA1F06"/>
    <w:rsid w:val="00AA63CB"/>
    <w:rsid w:val="00AB17A6"/>
    <w:rsid w:val="00AB622D"/>
    <w:rsid w:val="00AC02C4"/>
    <w:rsid w:val="00AC1C75"/>
    <w:rsid w:val="00AC264D"/>
    <w:rsid w:val="00AC6CB4"/>
    <w:rsid w:val="00AD2786"/>
    <w:rsid w:val="00AD44C8"/>
    <w:rsid w:val="00AD53F8"/>
    <w:rsid w:val="00AD745A"/>
    <w:rsid w:val="00AD7BE9"/>
    <w:rsid w:val="00AE06F8"/>
    <w:rsid w:val="00AE57CF"/>
    <w:rsid w:val="00AE67E4"/>
    <w:rsid w:val="00AF07FB"/>
    <w:rsid w:val="00AF109A"/>
    <w:rsid w:val="00AF1E9A"/>
    <w:rsid w:val="00AF23DC"/>
    <w:rsid w:val="00AF3653"/>
    <w:rsid w:val="00AF3A0D"/>
    <w:rsid w:val="00AF5717"/>
    <w:rsid w:val="00AF66A6"/>
    <w:rsid w:val="00AF79F4"/>
    <w:rsid w:val="00B02105"/>
    <w:rsid w:val="00B05E07"/>
    <w:rsid w:val="00B1317F"/>
    <w:rsid w:val="00B151C0"/>
    <w:rsid w:val="00B15C0D"/>
    <w:rsid w:val="00B1650B"/>
    <w:rsid w:val="00B174E0"/>
    <w:rsid w:val="00B17FBB"/>
    <w:rsid w:val="00B2053B"/>
    <w:rsid w:val="00B2366E"/>
    <w:rsid w:val="00B25EF9"/>
    <w:rsid w:val="00B31D34"/>
    <w:rsid w:val="00B3259C"/>
    <w:rsid w:val="00B366E6"/>
    <w:rsid w:val="00B41E31"/>
    <w:rsid w:val="00B42D70"/>
    <w:rsid w:val="00B43652"/>
    <w:rsid w:val="00B460C8"/>
    <w:rsid w:val="00B505AF"/>
    <w:rsid w:val="00B51E9C"/>
    <w:rsid w:val="00B520E8"/>
    <w:rsid w:val="00B55C8D"/>
    <w:rsid w:val="00B636BE"/>
    <w:rsid w:val="00B67484"/>
    <w:rsid w:val="00B857D4"/>
    <w:rsid w:val="00B914F2"/>
    <w:rsid w:val="00B921E2"/>
    <w:rsid w:val="00B925D6"/>
    <w:rsid w:val="00B92718"/>
    <w:rsid w:val="00B93778"/>
    <w:rsid w:val="00BA16E7"/>
    <w:rsid w:val="00BA3A6E"/>
    <w:rsid w:val="00BA7A16"/>
    <w:rsid w:val="00BB01D6"/>
    <w:rsid w:val="00BB337A"/>
    <w:rsid w:val="00BB4016"/>
    <w:rsid w:val="00BB76D0"/>
    <w:rsid w:val="00BC1917"/>
    <w:rsid w:val="00BC39E9"/>
    <w:rsid w:val="00BC3AAC"/>
    <w:rsid w:val="00BC4F2E"/>
    <w:rsid w:val="00BC7091"/>
    <w:rsid w:val="00BC75FB"/>
    <w:rsid w:val="00BD0673"/>
    <w:rsid w:val="00BD1C77"/>
    <w:rsid w:val="00BD4FC0"/>
    <w:rsid w:val="00BD5EB4"/>
    <w:rsid w:val="00BD7D55"/>
    <w:rsid w:val="00BD7D65"/>
    <w:rsid w:val="00BD7E12"/>
    <w:rsid w:val="00BE0F49"/>
    <w:rsid w:val="00BE34E7"/>
    <w:rsid w:val="00BE4961"/>
    <w:rsid w:val="00BE70C2"/>
    <w:rsid w:val="00BE726F"/>
    <w:rsid w:val="00BE7670"/>
    <w:rsid w:val="00BF4D92"/>
    <w:rsid w:val="00BF5A44"/>
    <w:rsid w:val="00C01DA6"/>
    <w:rsid w:val="00C04625"/>
    <w:rsid w:val="00C051F7"/>
    <w:rsid w:val="00C11FD9"/>
    <w:rsid w:val="00C124CA"/>
    <w:rsid w:val="00C129A2"/>
    <w:rsid w:val="00C144BC"/>
    <w:rsid w:val="00C15FC7"/>
    <w:rsid w:val="00C1640F"/>
    <w:rsid w:val="00C20974"/>
    <w:rsid w:val="00C267DC"/>
    <w:rsid w:val="00C33AED"/>
    <w:rsid w:val="00C33E8D"/>
    <w:rsid w:val="00C343B9"/>
    <w:rsid w:val="00C3779C"/>
    <w:rsid w:val="00C40773"/>
    <w:rsid w:val="00C41A57"/>
    <w:rsid w:val="00C4465A"/>
    <w:rsid w:val="00C51FB3"/>
    <w:rsid w:val="00C52492"/>
    <w:rsid w:val="00C52966"/>
    <w:rsid w:val="00C54B45"/>
    <w:rsid w:val="00C5598D"/>
    <w:rsid w:val="00C62783"/>
    <w:rsid w:val="00C658A0"/>
    <w:rsid w:val="00C65C5B"/>
    <w:rsid w:val="00C65C6E"/>
    <w:rsid w:val="00C674B0"/>
    <w:rsid w:val="00C731B4"/>
    <w:rsid w:val="00C767F1"/>
    <w:rsid w:val="00C774EA"/>
    <w:rsid w:val="00C8040C"/>
    <w:rsid w:val="00C81443"/>
    <w:rsid w:val="00C863EE"/>
    <w:rsid w:val="00C90FF4"/>
    <w:rsid w:val="00C918DD"/>
    <w:rsid w:val="00CA1780"/>
    <w:rsid w:val="00CA1A62"/>
    <w:rsid w:val="00CA7A63"/>
    <w:rsid w:val="00CB0900"/>
    <w:rsid w:val="00CB500B"/>
    <w:rsid w:val="00CC15FC"/>
    <w:rsid w:val="00CC273F"/>
    <w:rsid w:val="00CC31C9"/>
    <w:rsid w:val="00CD3259"/>
    <w:rsid w:val="00CD4932"/>
    <w:rsid w:val="00CD5344"/>
    <w:rsid w:val="00CD57DB"/>
    <w:rsid w:val="00CE1040"/>
    <w:rsid w:val="00CE12D9"/>
    <w:rsid w:val="00CE5D59"/>
    <w:rsid w:val="00CE6076"/>
    <w:rsid w:val="00CE6CA4"/>
    <w:rsid w:val="00CE7135"/>
    <w:rsid w:val="00CE78D2"/>
    <w:rsid w:val="00CE7A52"/>
    <w:rsid w:val="00CE7B8A"/>
    <w:rsid w:val="00CE7CE2"/>
    <w:rsid w:val="00CF08B7"/>
    <w:rsid w:val="00CF25AC"/>
    <w:rsid w:val="00CF5718"/>
    <w:rsid w:val="00CF5E00"/>
    <w:rsid w:val="00CF6096"/>
    <w:rsid w:val="00D011B5"/>
    <w:rsid w:val="00D01A51"/>
    <w:rsid w:val="00D10AAA"/>
    <w:rsid w:val="00D11932"/>
    <w:rsid w:val="00D15791"/>
    <w:rsid w:val="00D206B2"/>
    <w:rsid w:val="00D2677B"/>
    <w:rsid w:val="00D26F3C"/>
    <w:rsid w:val="00D316CD"/>
    <w:rsid w:val="00D32B40"/>
    <w:rsid w:val="00D33B6A"/>
    <w:rsid w:val="00D35C1A"/>
    <w:rsid w:val="00D41A33"/>
    <w:rsid w:val="00D41CC4"/>
    <w:rsid w:val="00D43040"/>
    <w:rsid w:val="00D43DE7"/>
    <w:rsid w:val="00D44717"/>
    <w:rsid w:val="00D468E3"/>
    <w:rsid w:val="00D5196C"/>
    <w:rsid w:val="00D53112"/>
    <w:rsid w:val="00D5540A"/>
    <w:rsid w:val="00D62997"/>
    <w:rsid w:val="00D65A29"/>
    <w:rsid w:val="00D65F84"/>
    <w:rsid w:val="00D66AE8"/>
    <w:rsid w:val="00D67CDB"/>
    <w:rsid w:val="00D67D9F"/>
    <w:rsid w:val="00D70616"/>
    <w:rsid w:val="00D716AA"/>
    <w:rsid w:val="00D72D89"/>
    <w:rsid w:val="00D736E0"/>
    <w:rsid w:val="00D739F8"/>
    <w:rsid w:val="00D74307"/>
    <w:rsid w:val="00D743D7"/>
    <w:rsid w:val="00D7501A"/>
    <w:rsid w:val="00D80E11"/>
    <w:rsid w:val="00D81DA8"/>
    <w:rsid w:val="00D82D00"/>
    <w:rsid w:val="00D83FE8"/>
    <w:rsid w:val="00D84214"/>
    <w:rsid w:val="00D84D4B"/>
    <w:rsid w:val="00D84F84"/>
    <w:rsid w:val="00D915DE"/>
    <w:rsid w:val="00D9418A"/>
    <w:rsid w:val="00D9549D"/>
    <w:rsid w:val="00DA24C9"/>
    <w:rsid w:val="00DA32F4"/>
    <w:rsid w:val="00DB0B9D"/>
    <w:rsid w:val="00DB62FD"/>
    <w:rsid w:val="00DC0F60"/>
    <w:rsid w:val="00DC1E37"/>
    <w:rsid w:val="00DC2783"/>
    <w:rsid w:val="00DC3213"/>
    <w:rsid w:val="00DC4F09"/>
    <w:rsid w:val="00DC750E"/>
    <w:rsid w:val="00DC7E43"/>
    <w:rsid w:val="00DD05BB"/>
    <w:rsid w:val="00DD1438"/>
    <w:rsid w:val="00DD1880"/>
    <w:rsid w:val="00DD38EB"/>
    <w:rsid w:val="00DD5D52"/>
    <w:rsid w:val="00DE1385"/>
    <w:rsid w:val="00DE52CA"/>
    <w:rsid w:val="00DE7A7E"/>
    <w:rsid w:val="00DF1EAA"/>
    <w:rsid w:val="00DF5B02"/>
    <w:rsid w:val="00DF6F53"/>
    <w:rsid w:val="00DF7CBC"/>
    <w:rsid w:val="00E00F07"/>
    <w:rsid w:val="00E03284"/>
    <w:rsid w:val="00E071DE"/>
    <w:rsid w:val="00E1208E"/>
    <w:rsid w:val="00E12911"/>
    <w:rsid w:val="00E15D1D"/>
    <w:rsid w:val="00E25960"/>
    <w:rsid w:val="00E3174C"/>
    <w:rsid w:val="00E32E63"/>
    <w:rsid w:val="00E40681"/>
    <w:rsid w:val="00E40A31"/>
    <w:rsid w:val="00E43482"/>
    <w:rsid w:val="00E4693A"/>
    <w:rsid w:val="00E469C3"/>
    <w:rsid w:val="00E47A2B"/>
    <w:rsid w:val="00E523E4"/>
    <w:rsid w:val="00E54ED7"/>
    <w:rsid w:val="00E5628A"/>
    <w:rsid w:val="00E566B3"/>
    <w:rsid w:val="00E60095"/>
    <w:rsid w:val="00E6705D"/>
    <w:rsid w:val="00E825A9"/>
    <w:rsid w:val="00E8426B"/>
    <w:rsid w:val="00E8500C"/>
    <w:rsid w:val="00E86383"/>
    <w:rsid w:val="00E87B46"/>
    <w:rsid w:val="00E90258"/>
    <w:rsid w:val="00E93E8F"/>
    <w:rsid w:val="00E9642B"/>
    <w:rsid w:val="00E96FF9"/>
    <w:rsid w:val="00E97AA6"/>
    <w:rsid w:val="00EA6732"/>
    <w:rsid w:val="00EA73C6"/>
    <w:rsid w:val="00EA790F"/>
    <w:rsid w:val="00EB35F7"/>
    <w:rsid w:val="00EB7429"/>
    <w:rsid w:val="00EC1FB6"/>
    <w:rsid w:val="00EC33AF"/>
    <w:rsid w:val="00EC5705"/>
    <w:rsid w:val="00EC6099"/>
    <w:rsid w:val="00EC78EC"/>
    <w:rsid w:val="00ED28D5"/>
    <w:rsid w:val="00ED5039"/>
    <w:rsid w:val="00ED5870"/>
    <w:rsid w:val="00EE2152"/>
    <w:rsid w:val="00EE22C5"/>
    <w:rsid w:val="00EE34C8"/>
    <w:rsid w:val="00EF01DF"/>
    <w:rsid w:val="00EF58BA"/>
    <w:rsid w:val="00EF5E5E"/>
    <w:rsid w:val="00EF6417"/>
    <w:rsid w:val="00EF76A9"/>
    <w:rsid w:val="00EF77DA"/>
    <w:rsid w:val="00EF7A3F"/>
    <w:rsid w:val="00EF7BA8"/>
    <w:rsid w:val="00F03B5E"/>
    <w:rsid w:val="00F0640A"/>
    <w:rsid w:val="00F11F27"/>
    <w:rsid w:val="00F13586"/>
    <w:rsid w:val="00F13E9E"/>
    <w:rsid w:val="00F17EEC"/>
    <w:rsid w:val="00F20E55"/>
    <w:rsid w:val="00F2250A"/>
    <w:rsid w:val="00F26C1C"/>
    <w:rsid w:val="00F26DEC"/>
    <w:rsid w:val="00F276AD"/>
    <w:rsid w:val="00F27C58"/>
    <w:rsid w:val="00F3284F"/>
    <w:rsid w:val="00F32927"/>
    <w:rsid w:val="00F33B77"/>
    <w:rsid w:val="00F35214"/>
    <w:rsid w:val="00F35825"/>
    <w:rsid w:val="00F413D5"/>
    <w:rsid w:val="00F530C6"/>
    <w:rsid w:val="00F5425F"/>
    <w:rsid w:val="00F629B7"/>
    <w:rsid w:val="00F653A1"/>
    <w:rsid w:val="00F655C9"/>
    <w:rsid w:val="00F663B4"/>
    <w:rsid w:val="00F70F90"/>
    <w:rsid w:val="00F74633"/>
    <w:rsid w:val="00F8038F"/>
    <w:rsid w:val="00F815CE"/>
    <w:rsid w:val="00F818FA"/>
    <w:rsid w:val="00F9032F"/>
    <w:rsid w:val="00F917ED"/>
    <w:rsid w:val="00F93037"/>
    <w:rsid w:val="00F9436E"/>
    <w:rsid w:val="00FA0036"/>
    <w:rsid w:val="00FA1E52"/>
    <w:rsid w:val="00FA223C"/>
    <w:rsid w:val="00FB6D1E"/>
    <w:rsid w:val="00FC0DE3"/>
    <w:rsid w:val="00FC0FD9"/>
    <w:rsid w:val="00FC17C7"/>
    <w:rsid w:val="00FC2307"/>
    <w:rsid w:val="00FC2DBD"/>
    <w:rsid w:val="00FC6A10"/>
    <w:rsid w:val="00FD6CCC"/>
    <w:rsid w:val="00FE0A5E"/>
    <w:rsid w:val="00FE3F15"/>
    <w:rsid w:val="00FE402B"/>
    <w:rsid w:val="00FE421A"/>
    <w:rsid w:val="00FE531E"/>
    <w:rsid w:val="00FE561C"/>
    <w:rsid w:val="00FF1D9C"/>
    <w:rsid w:val="00FF616F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4B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E22C5"/>
    <w:pPr>
      <w:jc w:val="both"/>
    </w:pPr>
    <w:rPr>
      <w:rFonts w:ascii="Verdana" w:eastAsia="Times New Roman" w:hAnsi="Verdana" w:cs="Times New Roman"/>
      <w:sz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73C6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5BB3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unhideWhenUsed/>
    <w:rsid w:val="00F17EEC"/>
    <w:pPr>
      <w:jc w:val="left"/>
    </w:pPr>
    <w:rPr>
      <w:rFonts w:ascii="Times New Roman" w:hAnsi="Times New Roman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F17E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unhideWhenUsed/>
    <w:rsid w:val="00F17EEC"/>
    <w:rPr>
      <w:vertAlign w:val="superscript"/>
    </w:rPr>
  </w:style>
  <w:style w:type="table" w:styleId="Grigliatabella">
    <w:name w:val="Table Grid"/>
    <w:basedOn w:val="Tabellanormale"/>
    <w:uiPriority w:val="59"/>
    <w:rsid w:val="005E06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6CEC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F6CEC"/>
    <w:rPr>
      <w:rFonts w:ascii="Verdana" w:eastAsia="Times New Roman" w:hAnsi="Verdana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9F6CEC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793FD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37EB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styleId="Indice1">
    <w:name w:val="index 1"/>
    <w:basedOn w:val="Normale"/>
    <w:next w:val="Normale"/>
    <w:autoRedefine/>
    <w:uiPriority w:val="99"/>
    <w:unhideWhenUsed/>
    <w:rsid w:val="00DC7E43"/>
    <w:pPr>
      <w:ind w:left="200" w:hanging="200"/>
    </w:pPr>
  </w:style>
  <w:style w:type="paragraph" w:styleId="Indice2">
    <w:name w:val="index 2"/>
    <w:basedOn w:val="Normale"/>
    <w:next w:val="Normale"/>
    <w:autoRedefine/>
    <w:uiPriority w:val="99"/>
    <w:unhideWhenUsed/>
    <w:rsid w:val="00DC7E43"/>
    <w:pPr>
      <w:ind w:left="400" w:hanging="200"/>
    </w:pPr>
  </w:style>
  <w:style w:type="paragraph" w:styleId="Indice3">
    <w:name w:val="index 3"/>
    <w:basedOn w:val="Normale"/>
    <w:next w:val="Normale"/>
    <w:autoRedefine/>
    <w:uiPriority w:val="99"/>
    <w:unhideWhenUsed/>
    <w:rsid w:val="00DC7E43"/>
    <w:pPr>
      <w:ind w:left="600" w:hanging="200"/>
    </w:pPr>
  </w:style>
  <w:style w:type="paragraph" w:styleId="Indice4">
    <w:name w:val="index 4"/>
    <w:basedOn w:val="Normale"/>
    <w:next w:val="Normale"/>
    <w:autoRedefine/>
    <w:uiPriority w:val="99"/>
    <w:unhideWhenUsed/>
    <w:rsid w:val="00DC7E43"/>
    <w:pPr>
      <w:ind w:left="800" w:hanging="200"/>
    </w:pPr>
  </w:style>
  <w:style w:type="paragraph" w:styleId="Indice5">
    <w:name w:val="index 5"/>
    <w:basedOn w:val="Normale"/>
    <w:next w:val="Normale"/>
    <w:autoRedefine/>
    <w:uiPriority w:val="99"/>
    <w:unhideWhenUsed/>
    <w:rsid w:val="00DC7E43"/>
    <w:pPr>
      <w:ind w:left="1000" w:hanging="200"/>
    </w:pPr>
  </w:style>
  <w:style w:type="paragraph" w:styleId="Indice6">
    <w:name w:val="index 6"/>
    <w:basedOn w:val="Normale"/>
    <w:next w:val="Normale"/>
    <w:autoRedefine/>
    <w:uiPriority w:val="99"/>
    <w:unhideWhenUsed/>
    <w:rsid w:val="00DC7E43"/>
    <w:pPr>
      <w:ind w:left="1200" w:hanging="200"/>
    </w:pPr>
  </w:style>
  <w:style w:type="paragraph" w:styleId="Indice7">
    <w:name w:val="index 7"/>
    <w:basedOn w:val="Normale"/>
    <w:next w:val="Normale"/>
    <w:autoRedefine/>
    <w:uiPriority w:val="99"/>
    <w:unhideWhenUsed/>
    <w:rsid w:val="00DC7E43"/>
    <w:pPr>
      <w:ind w:left="1400" w:hanging="200"/>
    </w:pPr>
  </w:style>
  <w:style w:type="paragraph" w:styleId="Indice8">
    <w:name w:val="index 8"/>
    <w:basedOn w:val="Normale"/>
    <w:next w:val="Normale"/>
    <w:autoRedefine/>
    <w:uiPriority w:val="99"/>
    <w:unhideWhenUsed/>
    <w:rsid w:val="00DC7E43"/>
    <w:pPr>
      <w:ind w:left="1600" w:hanging="200"/>
    </w:pPr>
  </w:style>
  <w:style w:type="paragraph" w:styleId="Indice9">
    <w:name w:val="index 9"/>
    <w:basedOn w:val="Normale"/>
    <w:next w:val="Normale"/>
    <w:autoRedefine/>
    <w:uiPriority w:val="99"/>
    <w:unhideWhenUsed/>
    <w:rsid w:val="00DC7E43"/>
    <w:pPr>
      <w:ind w:left="1800" w:hanging="200"/>
    </w:pPr>
  </w:style>
  <w:style w:type="paragraph" w:styleId="Titoloindice">
    <w:name w:val="index heading"/>
    <w:basedOn w:val="Normale"/>
    <w:next w:val="Indice1"/>
    <w:uiPriority w:val="99"/>
    <w:unhideWhenUsed/>
    <w:rsid w:val="00DC7E43"/>
  </w:style>
  <w:style w:type="paragraph" w:styleId="Sommario1">
    <w:name w:val="toc 1"/>
    <w:basedOn w:val="Normale"/>
    <w:next w:val="Normale"/>
    <w:autoRedefine/>
    <w:uiPriority w:val="39"/>
    <w:unhideWhenUsed/>
    <w:rsid w:val="007916D5"/>
    <w:pPr>
      <w:spacing w:before="120"/>
      <w:jc w:val="left"/>
    </w:pPr>
    <w:rPr>
      <w:rFonts w:asciiTheme="minorHAnsi" w:hAnsiTheme="minorHAnsi"/>
      <w:b/>
      <w:bCs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7916D5"/>
    <w:pPr>
      <w:ind w:left="200"/>
      <w:jc w:val="left"/>
    </w:pPr>
    <w:rPr>
      <w:rFonts w:asciiTheme="minorHAnsi" w:hAnsiTheme="minorHAns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7916D5"/>
    <w:pPr>
      <w:ind w:left="400"/>
      <w:jc w:val="left"/>
    </w:pPr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7916D5"/>
    <w:pPr>
      <w:ind w:left="600"/>
      <w:jc w:val="left"/>
    </w:pPr>
    <w:rPr>
      <w:rFonts w:asciiTheme="minorHAnsi" w:hAnsiTheme="minorHAnsi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7916D5"/>
    <w:pPr>
      <w:ind w:left="800"/>
      <w:jc w:val="left"/>
    </w:pPr>
    <w:rPr>
      <w:rFonts w:asciiTheme="minorHAnsi" w:hAnsiTheme="minorHAnsi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AD745A"/>
    <w:pPr>
      <w:ind w:left="1000"/>
      <w:jc w:val="left"/>
    </w:pPr>
    <w:rPr>
      <w:rFonts w:asciiTheme="minorHAnsi" w:hAnsiTheme="minorHAnsi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7916D5"/>
    <w:pPr>
      <w:ind w:left="1200"/>
      <w:jc w:val="left"/>
    </w:pPr>
    <w:rPr>
      <w:rFonts w:asciiTheme="minorHAnsi" w:hAnsiTheme="minorHAnsi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7916D5"/>
    <w:pPr>
      <w:ind w:left="1400"/>
      <w:jc w:val="left"/>
    </w:pPr>
    <w:rPr>
      <w:rFonts w:asciiTheme="minorHAnsi" w:hAnsiTheme="minorHAnsi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7916D5"/>
    <w:pPr>
      <w:ind w:left="1600"/>
      <w:jc w:val="left"/>
    </w:pPr>
    <w:rPr>
      <w:rFonts w:asciiTheme="minorHAnsi" w:hAnsiTheme="minorHAnsi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6314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055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5A5"/>
    <w:rPr>
      <w:rFonts w:ascii="Verdana" w:eastAsia="Times New Roman" w:hAnsi="Verdana" w:cs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055A5"/>
  </w:style>
  <w:style w:type="character" w:styleId="Menzione">
    <w:name w:val="Mention"/>
    <w:basedOn w:val="Carpredefinitoparagrafo"/>
    <w:uiPriority w:val="99"/>
    <w:semiHidden/>
    <w:unhideWhenUsed/>
    <w:rsid w:val="000220ED"/>
    <w:rPr>
      <w:color w:val="2B579A"/>
      <w:shd w:val="clear" w:color="auto" w:fill="E6E6E6"/>
    </w:rPr>
  </w:style>
  <w:style w:type="paragraph" w:customStyle="1" w:styleId="Default">
    <w:name w:val="Default"/>
    <w:rsid w:val="0009610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53227"/>
    <w:rPr>
      <w:rFonts w:ascii="Verdana" w:eastAsia="Times New Roman" w:hAnsi="Verdana" w:cs="Times New Roman"/>
      <w:sz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73C6"/>
    <w:rPr>
      <w:rFonts w:ascii="Times New Roman" w:eastAsiaTheme="majorEastAsia" w:hAnsi="Times New Roman" w:cstheme="majorBidi"/>
      <w:b/>
      <w:sz w:val="28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5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BB3"/>
    <w:rPr>
      <w:rFonts w:ascii="Verdana" w:eastAsia="Times New Roman" w:hAnsi="Verdana" w:cs="Times New Roman"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5BB3"/>
    <w:rPr>
      <w:rFonts w:ascii="Times New Roman" w:eastAsiaTheme="majorEastAsia" w:hAnsi="Times New Roman" w:cstheme="majorBidi"/>
      <w:b/>
      <w:color w:val="000000" w:themeColor="text1"/>
      <w:sz w:val="26"/>
      <w:szCs w:val="26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5857DD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Cs w:val="28"/>
    </w:rPr>
  </w:style>
  <w:style w:type="character" w:styleId="Menzionenonrisolta">
    <w:name w:val="Unresolved Mention"/>
    <w:basedOn w:val="Carpredefinitoparagrafo"/>
    <w:uiPriority w:val="99"/>
    <w:rsid w:val="00A46C08"/>
    <w:rPr>
      <w:color w:val="808080"/>
      <w:shd w:val="clear" w:color="auto" w:fill="E6E6E6"/>
    </w:rPr>
  </w:style>
  <w:style w:type="numbering" w:styleId="111111">
    <w:name w:val="Outline List 2"/>
    <w:basedOn w:val="Nessunelenco"/>
    <w:uiPriority w:val="99"/>
    <w:semiHidden/>
    <w:unhideWhenUsed/>
    <w:rsid w:val="003F2C5C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786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786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yperlink" Target="https://www.galtrentinorientale.it/la-strategia-di-sltp/32-19/" TargetMode="External"/><Relationship Id="rId3" Type="http://schemas.openxmlformats.org/officeDocument/2006/relationships/styles" Target="styles.xml"/><Relationship Id="rId21" Type="http://schemas.openxmlformats.org/officeDocument/2006/relationships/hyperlink" Target="mailto:galtrentinorientale@pec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s://www.galprealpidolomiti.it/territori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urismo.beniculturali.it/cammini/via-claudia-augusta/" TargetMode="External"/><Relationship Id="rId20" Type="http://schemas.openxmlformats.org/officeDocument/2006/relationships/hyperlink" Target="mailto:info@galtrentinoriental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yperlink" Target="mailto:info@galtrentinoriental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hyperlink" Target="http://www.galtrentinoriental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6D7678-3A3D-4BBC-A51B-333A43AE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Bassetto</dc:creator>
  <cp:keywords/>
  <dc:description/>
  <cp:lastModifiedBy>Direttore - Gal Trentino Orientale</cp:lastModifiedBy>
  <cp:revision>115</cp:revision>
  <cp:lastPrinted>2018-11-29T08:30:00Z</cp:lastPrinted>
  <dcterms:created xsi:type="dcterms:W3CDTF">2017-05-17T16:52:00Z</dcterms:created>
  <dcterms:modified xsi:type="dcterms:W3CDTF">2018-11-29T08:31:00Z</dcterms:modified>
</cp:coreProperties>
</file>