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9AFC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1156A0E7" w14:textId="77777777" w:rsidTr="00433058">
        <w:tc>
          <w:tcPr>
            <w:tcW w:w="5068" w:type="dxa"/>
            <w:gridSpan w:val="2"/>
          </w:tcPr>
          <w:p w14:paraId="2DC59E4C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08369DF5" w14:textId="77777777" w:rsidTr="00716D84">
        <w:tc>
          <w:tcPr>
            <w:tcW w:w="1985" w:type="dxa"/>
            <w:shd w:val="clear" w:color="auto" w:fill="F2F2F2"/>
          </w:tcPr>
          <w:p w14:paraId="436788D9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75F9B8E2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54A0BD01" w14:textId="77777777" w:rsidTr="00716D84">
        <w:tc>
          <w:tcPr>
            <w:tcW w:w="1985" w:type="dxa"/>
            <w:shd w:val="clear" w:color="auto" w:fill="F2F2F2"/>
          </w:tcPr>
          <w:p w14:paraId="32566A3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38349765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1B44C97B" w14:textId="77777777" w:rsidTr="00716D84">
        <w:tc>
          <w:tcPr>
            <w:tcW w:w="1985" w:type="dxa"/>
            <w:shd w:val="clear" w:color="auto" w:fill="F2F2F2"/>
          </w:tcPr>
          <w:p w14:paraId="357FBBD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0056C15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47C4C505" w14:textId="77777777" w:rsidTr="00716D84">
        <w:tc>
          <w:tcPr>
            <w:tcW w:w="1985" w:type="dxa"/>
            <w:shd w:val="clear" w:color="auto" w:fill="F2F2F2"/>
          </w:tcPr>
          <w:p w14:paraId="38F22C1B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proofErr w:type="spellStart"/>
            <w:r w:rsidRPr="00B07EBD">
              <w:rPr>
                <w:bCs/>
                <w:iCs/>
                <w:sz w:val="22"/>
                <w:szCs w:val="22"/>
              </w:rPr>
              <w:t>cod</w:t>
            </w:r>
            <w:proofErr w:type="spellEnd"/>
            <w:r w:rsidRPr="00B07EBD">
              <w:rPr>
                <w:bCs/>
                <w:iCs/>
                <w:sz w:val="22"/>
                <w:szCs w:val="22"/>
              </w:rPr>
              <w:t xml:space="preserve"> fiscale/P. IVA</w:t>
            </w:r>
          </w:p>
        </w:tc>
        <w:tc>
          <w:tcPr>
            <w:tcW w:w="3083" w:type="dxa"/>
            <w:shd w:val="clear" w:color="auto" w:fill="F2F2F2"/>
          </w:tcPr>
          <w:p w14:paraId="3D92E76B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62C71FCA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0C1B7375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142918A3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</w:t>
      </w:r>
      <w:proofErr w:type="spellStart"/>
      <w:r w:rsidR="002B31D0">
        <w:t>fac</w:t>
      </w:r>
      <w:proofErr w:type="spellEnd"/>
      <w:r w:rsidR="002B31D0">
        <w:t xml:space="preserve"> simile)</w:t>
      </w:r>
    </w:p>
    <w:p w14:paraId="07A2E37C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 ……………………………………………………………………………………………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…..…….. </w:t>
      </w:r>
    </w:p>
    <w:p w14:paraId="0EFDBD5A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3755ED1A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7675DC41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228F9357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B96419">
        <w:rPr>
          <w:rFonts w:ascii="Arial" w:hAnsi="Arial"/>
          <w:sz w:val="20"/>
        </w:rPr>
        <w:t xml:space="preserve"> azienda</w:t>
      </w:r>
    </w:p>
    <w:p w14:paraId="79142F78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166DF7A5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13C241E5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1E66B693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Partita I.V.A……………………………………………Cod. </w:t>
      </w:r>
      <w:proofErr w:type="gramStart"/>
      <w:r>
        <w:rPr>
          <w:rFonts w:ascii="Arial" w:hAnsi="Arial"/>
          <w:b w:val="0"/>
          <w:sz w:val="20"/>
        </w:rPr>
        <w:t>Fisc.…</w:t>
      </w:r>
      <w:proofErr w:type="gramEnd"/>
      <w:r>
        <w:rPr>
          <w:rFonts w:ascii="Arial" w:hAnsi="Arial"/>
          <w:b w:val="0"/>
          <w:sz w:val="20"/>
        </w:rPr>
        <w:t>…………………………………………………</w:t>
      </w:r>
    </w:p>
    <w:p w14:paraId="6576EAB6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1E1722A2" w14:textId="77777777" w:rsidR="008350CC" w:rsidRDefault="008350CC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78986482" w14:textId="77777777" w:rsidR="00616AD3" w:rsidRPr="003D2D8B" w:rsidRDefault="00616AD3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6E5A4B">
        <w:rPr>
          <w:rFonts w:ascii="Arial" w:hAnsi="Arial"/>
          <w:b w:val="0"/>
          <w:bCs/>
          <w:sz w:val="20"/>
        </w:rPr>
        <w:t>SALDO</w:t>
      </w:r>
      <w:r w:rsidR="003D2D8B" w:rsidRPr="003D2D8B">
        <w:rPr>
          <w:rFonts w:ascii="Arial" w:hAnsi="Arial"/>
          <w:b w:val="0"/>
          <w:bCs/>
          <w:sz w:val="20"/>
        </w:rPr>
        <w:t xml:space="preserve"> a valere su Operazione 19.2.1 - Attuazione degli interventi nell’ambito della Strategia SLTP – Azione 4.1 Interventi per la multifunzionalità delle aziende agricole e la valorizzazione delle produzioni tipiche locali 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consapevole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0954D042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15C61F5D" w14:textId="77777777" w:rsidR="00616AD3" w:rsidRPr="003D2D8B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 xml:space="preserve">DICHIARA </w:t>
      </w:r>
      <w:r w:rsidR="006E5A4B">
        <w:rPr>
          <w:rFonts w:ascii="Arial" w:hAnsi="Arial"/>
          <w:b/>
          <w:bCs/>
        </w:rPr>
        <w:t>di</w:t>
      </w:r>
    </w:p>
    <w:p w14:paraId="6CADECC7" w14:textId="77777777" w:rsidR="003D2D8B" w:rsidRDefault="003D2D8B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</w:p>
    <w:p w14:paraId="67617EC2" w14:textId="77777777" w:rsidR="006938E0" w:rsidRDefault="006E5A4B">
      <w:pPr>
        <w:spacing w:line="360" w:lineRule="auto"/>
        <w:jc w:val="both"/>
        <w:rPr>
          <w:rFonts w:ascii="Arial" w:hAnsi="Arial"/>
        </w:rPr>
      </w:pPr>
      <w:r w:rsidRPr="006E5A4B">
        <w:rPr>
          <w:rFonts w:ascii="Arial" w:hAnsi="Arial"/>
        </w:rPr>
        <w:t>non aver beneficiato per le iniziative in oggetto di altr</w:t>
      </w:r>
      <w:r>
        <w:rPr>
          <w:rFonts w:ascii="Arial" w:hAnsi="Arial"/>
        </w:rPr>
        <w:t xml:space="preserve">i aiuti / </w:t>
      </w:r>
      <w:r w:rsidRPr="006E5A4B">
        <w:rPr>
          <w:rFonts w:ascii="Arial" w:hAnsi="Arial"/>
        </w:rPr>
        <w:t>provvidenze previste dalle vigenti disposizioni</w:t>
      </w:r>
    </w:p>
    <w:p w14:paraId="2248CB0B" w14:textId="77777777" w:rsidR="006E5A4B" w:rsidRDefault="006E5A4B">
      <w:pPr>
        <w:spacing w:line="360" w:lineRule="auto"/>
        <w:jc w:val="both"/>
        <w:rPr>
          <w:rFonts w:ascii="Arial" w:hAnsi="Arial"/>
        </w:rPr>
      </w:pPr>
    </w:p>
    <w:p w14:paraId="5DA2346B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32C1DB64" w14:textId="77777777" w:rsidR="00616AD3" w:rsidRDefault="00616AD3">
      <w:pPr>
        <w:spacing w:line="360" w:lineRule="auto"/>
        <w:jc w:val="both"/>
        <w:rPr>
          <w:sz w:val="24"/>
        </w:rPr>
      </w:pPr>
    </w:p>
    <w:p w14:paraId="520A6218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</w:p>
    <w:p w14:paraId="73621998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157CC51F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14:paraId="6EA2F520" w14:textId="77777777" w:rsidR="00716D84" w:rsidRDefault="00716D84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p w14:paraId="7CA2B5AC" w14:textId="77777777" w:rsidR="003D2D8B" w:rsidRDefault="003D2D8B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bookmarkEnd w:id="0"/>
    <w:p w14:paraId="09207ACD" w14:textId="77777777" w:rsidR="0051683F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E13D2EE" w14:textId="77777777" w:rsidR="0051683F" w:rsidRPr="008E7585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</w:p>
    <w:p w14:paraId="198FC0BE" w14:textId="77777777" w:rsidR="00616AD3" w:rsidRPr="008E7585" w:rsidRDefault="00616AD3" w:rsidP="0051683F">
      <w:pPr>
        <w:spacing w:line="360" w:lineRule="auto"/>
        <w:ind w:left="360"/>
        <w:jc w:val="both"/>
        <w:rPr>
          <w:rFonts w:ascii="Arial" w:hAnsi="Arial"/>
          <w:i/>
          <w:sz w:val="16"/>
          <w:szCs w:val="16"/>
        </w:rPr>
      </w:pPr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3060" w14:textId="77777777" w:rsidR="00A01EA8" w:rsidRDefault="00A01EA8">
      <w:r>
        <w:separator/>
      </w:r>
    </w:p>
  </w:endnote>
  <w:endnote w:type="continuationSeparator" w:id="0">
    <w:p w14:paraId="195D6D6D" w14:textId="77777777" w:rsidR="00A01EA8" w:rsidRDefault="00A0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4F5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4D83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5148F1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>a</w:t>
    </w:r>
    <w:r w:rsidR="005148F1">
      <w:rPr>
        <w:rFonts w:ascii="Arial" w:hAnsi="Arial" w:cs="Arial"/>
        <w:sz w:val="16"/>
        <w:szCs w:val="16"/>
      </w:rPr>
      <w:t>9</w:t>
    </w:r>
    <w:r w:rsidRPr="002B31D0">
      <w:rPr>
        <w:rFonts w:ascii="Arial" w:hAnsi="Arial" w:cs="Arial"/>
        <w:sz w:val="16"/>
        <w:szCs w:val="16"/>
      </w:rPr>
      <w:t xml:space="preserve"> - Dichiarazione</w:t>
    </w:r>
    <w:r w:rsidR="005148F1">
      <w:rPr>
        <w:rFonts w:ascii="Arial" w:hAnsi="Arial" w:cs="Arial"/>
        <w:sz w:val="16"/>
        <w:szCs w:val="16"/>
      </w:rPr>
      <w:t xml:space="preserve"> aiuti</w:t>
    </w:r>
    <w:r w:rsidRPr="002B31D0">
      <w:rPr>
        <w:rFonts w:ascii="Arial" w:hAnsi="Arial" w:cs="Arial"/>
        <w:sz w:val="16"/>
        <w:szCs w:val="16"/>
      </w:rPr>
      <w:t xml:space="preserve"> (par 8.</w:t>
    </w:r>
    <w:r w:rsidR="005148F1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lettera a punto </w:t>
    </w:r>
    <w:r w:rsidR="005148F1">
      <w:rPr>
        <w:rFonts w:ascii="Arial" w:hAnsi="Arial" w:cs="Arial"/>
        <w:sz w:val="16"/>
        <w:szCs w:val="16"/>
      </w:rPr>
      <w:t>9</w:t>
    </w:r>
    <w:r w:rsidRPr="002B31D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E90E" w14:textId="77777777" w:rsidR="00A01EA8" w:rsidRDefault="00A01EA8">
      <w:r>
        <w:separator/>
      </w:r>
    </w:p>
  </w:footnote>
  <w:footnote w:type="continuationSeparator" w:id="0">
    <w:p w14:paraId="7FAAB666" w14:textId="77777777" w:rsidR="00A01EA8" w:rsidRDefault="00A0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4485959">
    <w:abstractNumId w:val="2"/>
  </w:num>
  <w:num w:numId="2" w16cid:durableId="677007525">
    <w:abstractNumId w:val="1"/>
  </w:num>
  <w:num w:numId="3" w16cid:durableId="2119177799">
    <w:abstractNumId w:val="3"/>
  </w:num>
  <w:num w:numId="4" w16cid:durableId="154155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D61D2"/>
    <w:rsid w:val="0011593B"/>
    <w:rsid w:val="002B31D0"/>
    <w:rsid w:val="00310045"/>
    <w:rsid w:val="003D2D8B"/>
    <w:rsid w:val="003D5D93"/>
    <w:rsid w:val="003E00FE"/>
    <w:rsid w:val="00433058"/>
    <w:rsid w:val="00512153"/>
    <w:rsid w:val="005148F1"/>
    <w:rsid w:val="0051683F"/>
    <w:rsid w:val="00616AD3"/>
    <w:rsid w:val="006938E0"/>
    <w:rsid w:val="006E5A4B"/>
    <w:rsid w:val="00716D84"/>
    <w:rsid w:val="00730FD0"/>
    <w:rsid w:val="007E47DB"/>
    <w:rsid w:val="008350CC"/>
    <w:rsid w:val="00863A4B"/>
    <w:rsid w:val="008E7585"/>
    <w:rsid w:val="00A01EA8"/>
    <w:rsid w:val="00B70BA0"/>
    <w:rsid w:val="00B96419"/>
    <w:rsid w:val="00C54264"/>
    <w:rsid w:val="00D16118"/>
    <w:rsid w:val="00D514AA"/>
    <w:rsid w:val="00DC427A"/>
    <w:rsid w:val="00DD6ED9"/>
    <w:rsid w:val="00E83898"/>
    <w:rsid w:val="00E95ADC"/>
    <w:rsid w:val="00EB0B8C"/>
    <w:rsid w:val="00F03D95"/>
    <w:rsid w:val="00F378B1"/>
    <w:rsid w:val="00F764E5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6DDDCD"/>
  <w15:chartTrackingRefBased/>
  <w15:docId w15:val="{72A08917-B277-491E-97C4-6242413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2023-10-05T08:46:00Z</dcterms:created>
  <dcterms:modified xsi:type="dcterms:W3CDTF">2023-10-05T08:46:00Z</dcterms:modified>
</cp:coreProperties>
</file>